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549" w:rsidRDefault="008E4549" w:rsidP="008E4549">
      <w:pPr>
        <w:spacing w:after="0"/>
        <w:ind w:left="-567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E4549"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>
            <wp:extent cx="6096000" cy="8697771"/>
            <wp:effectExtent l="0" t="0" r="0" b="8255"/>
            <wp:docPr id="4" name="Рисунок 4" descr="D:\User\Desktop\скан титульники программ 2024-2025\Спиридонова Английский театр\Спиридонова Английский театр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Спиридонова Английский театр\Спиридонова Английский театр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4" t="681" r="727" b="689"/>
                    <a:stretch/>
                  </pic:blipFill>
                  <pic:spPr bwMode="auto">
                    <a:xfrm>
                      <a:off x="0" y="0"/>
                      <a:ext cx="6099221" cy="8702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4549" w:rsidRDefault="008E4549" w:rsidP="001109BB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E4549" w:rsidRDefault="008E4549" w:rsidP="001109BB">
      <w:pPr>
        <w:spacing w:after="0"/>
        <w:jc w:val="center"/>
        <w:rPr>
          <w:rFonts w:ascii="Times New Roman" w:hAnsi="Times New Roman" w:cs="Times New Roman"/>
          <w:b/>
        </w:rPr>
      </w:pPr>
    </w:p>
    <w:p w:rsidR="00C96397" w:rsidRPr="001109BB" w:rsidRDefault="00C96397" w:rsidP="001109BB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1109BB">
        <w:rPr>
          <w:rFonts w:ascii="Times New Roman" w:hAnsi="Times New Roman" w:cs="Times New Roman"/>
          <w:b/>
        </w:rPr>
        <w:lastRenderedPageBreak/>
        <w:t>РАЗДЕЛ 1. КОМПЛЕКС ОСНОВНЫХ ХАРАКТЕРИСТИК ПРОГРАММЫ</w:t>
      </w:r>
    </w:p>
    <w:p w:rsidR="00C96397" w:rsidRPr="001109BB" w:rsidRDefault="00C96397" w:rsidP="001109BB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1109BB">
        <w:rPr>
          <w:rFonts w:ascii="Times New Roman" w:eastAsia="Calibri" w:hAnsi="Times New Roman" w:cs="Times New Roman"/>
          <w:b/>
        </w:rPr>
        <w:t xml:space="preserve"> </w:t>
      </w:r>
    </w:p>
    <w:p w:rsidR="00C96397" w:rsidRPr="001109BB" w:rsidRDefault="00C96397" w:rsidP="001109BB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1109BB">
        <w:rPr>
          <w:rFonts w:ascii="Times New Roman" w:eastAsia="Calibri" w:hAnsi="Times New Roman" w:cs="Times New Roman"/>
          <w:b/>
        </w:rPr>
        <w:t>Информационная карта программы</w:t>
      </w:r>
    </w:p>
    <w:tbl>
      <w:tblPr>
        <w:tblW w:w="93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3120"/>
        <w:gridCol w:w="5672"/>
      </w:tblGrid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МАУДО города Набережные Челны «Дом детского творчества №15»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Полное название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Дополнительная общеразвивающая программа «Английский театр»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3.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Направленность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 xml:space="preserve">  художественная</w:t>
            </w:r>
          </w:p>
        </w:tc>
      </w:tr>
      <w:tr w:rsidR="00C96397" w:rsidRPr="001109BB" w:rsidTr="00C96397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4. 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Сведения о разработчиках 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>ФИО, должность, категория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 xml:space="preserve">Спиридонова А.Э.  педагог дополнительного образования 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Сведения о программе: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5.1.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Срок реализации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1 год обучения-144 часа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5.2.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7- 9 лет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5.3. 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>Характеристика программы: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- тип программы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- вид программы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-принцип проектирования программы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-форма организации содержания и учебного процесса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C96397" w:rsidRPr="001109BB" w:rsidRDefault="00C96397" w:rsidP="001109BB">
            <w:pPr>
              <w:spacing w:after="0" w:line="256" w:lineRule="auto"/>
              <w:rPr>
                <w:rFonts w:ascii="Times New Roman" w:eastAsia="Times New Roman" w:hAnsi="Times New Roman" w:cs="Times New Roman"/>
                <w:i/>
              </w:rPr>
            </w:pPr>
            <w:r w:rsidRPr="001109BB">
              <w:rPr>
                <w:rFonts w:ascii="Times New Roman" w:hAnsi="Times New Roman" w:cs="Times New Roman"/>
                <w:i/>
              </w:rPr>
              <w:t xml:space="preserve">дополнительная общеобразовательная программа </w:t>
            </w:r>
          </w:p>
          <w:p w:rsidR="00C96397" w:rsidRPr="001109BB" w:rsidRDefault="00C96397" w:rsidP="001109BB">
            <w:pPr>
              <w:spacing w:after="0" w:line="256" w:lineRule="auto"/>
              <w:rPr>
                <w:rFonts w:ascii="Times New Roman" w:hAnsi="Times New Roman" w:cs="Times New Roman"/>
                <w:i/>
              </w:rPr>
            </w:pPr>
            <w:r w:rsidRPr="001109BB">
              <w:rPr>
                <w:rFonts w:ascii="Times New Roman" w:hAnsi="Times New Roman" w:cs="Times New Roman"/>
                <w:i/>
              </w:rPr>
              <w:t xml:space="preserve">общеразвивающая </w:t>
            </w:r>
          </w:p>
          <w:p w:rsidR="00C96397" w:rsidRPr="001109BB" w:rsidRDefault="00C96397" w:rsidP="001109BB">
            <w:pPr>
              <w:spacing w:after="0" w:line="256" w:lineRule="auto"/>
              <w:rPr>
                <w:rFonts w:ascii="Times New Roman" w:hAnsi="Times New Roman" w:cs="Times New Roman"/>
                <w:i/>
              </w:rPr>
            </w:pPr>
          </w:p>
          <w:p w:rsidR="00C96397" w:rsidRPr="001109BB" w:rsidRDefault="00C96397" w:rsidP="001109BB">
            <w:pPr>
              <w:spacing w:after="0" w:line="256" w:lineRule="auto"/>
              <w:rPr>
                <w:rFonts w:ascii="Times New Roman" w:hAnsi="Times New Roman" w:cs="Times New Roman"/>
                <w:i/>
              </w:rPr>
            </w:pPr>
          </w:p>
          <w:p w:rsidR="00C96397" w:rsidRPr="001109BB" w:rsidRDefault="00C96397" w:rsidP="001109BB">
            <w:pPr>
              <w:spacing w:after="0" w:line="256" w:lineRule="auto"/>
              <w:rPr>
                <w:rFonts w:ascii="Times New Roman" w:hAnsi="Times New Roman" w:cs="Times New Roman"/>
                <w:i/>
              </w:rPr>
            </w:pPr>
            <w:r w:rsidRPr="001109BB">
              <w:rPr>
                <w:rFonts w:ascii="Times New Roman" w:hAnsi="Times New Roman" w:cs="Times New Roman"/>
                <w:i/>
              </w:rPr>
              <w:t xml:space="preserve">модульная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7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>5.4.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Цель программы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</w:rPr>
              <w:t>Развитие навыков общения на английском языке через организацию игровой, театрально - творческой деятельности.</w:t>
            </w:r>
          </w:p>
        </w:tc>
      </w:tr>
      <w:tr w:rsidR="00C96397" w:rsidRPr="001109BB" w:rsidTr="00C96397">
        <w:trPr>
          <w:trHeight w:val="10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5.5.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</w:rPr>
              <w:t xml:space="preserve">программы)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 по английскому языку.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5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6.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Формы и методы образовательной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Деятельности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Формы: беседа, сюжетно-ролевая игра, открытое занятие, практическое занятие, инсценировк</w:t>
            </w:r>
            <w:r w:rsidR="00FD75C6">
              <w:rPr>
                <w:rFonts w:ascii="Times New Roman" w:eastAsia="Calibri" w:hAnsi="Times New Roman" w:cs="Times New Roman"/>
                <w:i/>
              </w:rPr>
              <w:t>и, театрализация художественных</w:t>
            </w:r>
            <w:r w:rsidRPr="001109BB">
              <w:rPr>
                <w:rFonts w:ascii="Times New Roman" w:eastAsia="Calibri" w:hAnsi="Times New Roman" w:cs="Times New Roman"/>
                <w:i/>
              </w:rPr>
              <w:t xml:space="preserve"> произведений; онлайн - занятия, видеозанятия, </w:t>
            </w:r>
            <w:r w:rsidRPr="001109BB">
              <w:rPr>
                <w:rFonts w:ascii="Times New Roman" w:eastAsia="Calibri" w:hAnsi="Times New Roman" w:cs="Times New Roman"/>
                <w:i/>
                <w:color w:val="000000" w:themeColor="text1"/>
              </w:rPr>
              <w:t>презентации.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Методы: словесные, практические, наглядные, контроль и самоконтроль, стимулирования и мотивации, наблюдения.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7.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 xml:space="preserve">Тестирование, опрос, театральный </w:t>
            </w:r>
          </w:p>
        </w:tc>
      </w:tr>
      <w:tr w:rsidR="00C96397" w:rsidRPr="001109BB" w:rsidTr="00C96397">
        <w:trPr>
          <w:trHeight w:val="8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8.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 xml:space="preserve">По окончанию курса обучения, программа усвоена: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 xml:space="preserve">- эффективный уровень - 0%,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 xml:space="preserve">- оптимальный уровень - 100%, 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Сохранность контингента - 10%,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Участие в конкурсах, фестивалях - 10%,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Наличие призеров и победителей в конкурсах: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i/>
              </w:rPr>
              <w:t>- муниципальный уровень - 5%</w:t>
            </w:r>
          </w:p>
        </w:tc>
      </w:tr>
      <w:tr w:rsidR="00C96397" w:rsidRPr="001109BB" w:rsidTr="00C9639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9.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771DB">
              <w:rPr>
                <w:rFonts w:ascii="Times New Roman" w:eastAsia="Calibri" w:hAnsi="Times New Roman" w:cs="Times New Roman"/>
                <w:i/>
              </w:rPr>
              <w:t xml:space="preserve">29 августа </w:t>
            </w:r>
            <w:r w:rsidRPr="001109BB">
              <w:rPr>
                <w:rFonts w:ascii="Times New Roman" w:eastAsia="Calibri" w:hAnsi="Times New Roman" w:cs="Times New Roman"/>
                <w:i/>
              </w:rPr>
              <w:t>2024 год</w:t>
            </w:r>
          </w:p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 xml:space="preserve">10.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D1277A" w:rsidP="001109BB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</w:rPr>
              <w:t>Мингазова Г.Р.</w:t>
            </w:r>
            <w:r w:rsidR="00C96397" w:rsidRPr="001109BB">
              <w:rPr>
                <w:rFonts w:ascii="Times New Roman" w:hAnsi="Times New Roman" w:cs="Times New Roman"/>
                <w:bCs/>
                <w:i/>
              </w:rPr>
              <w:t xml:space="preserve"> учитель английского языка первой квалификационной категории МАОУ «СОШ № 1»</w:t>
            </w:r>
          </w:p>
          <w:p w:rsidR="00C96397" w:rsidRPr="001109BB" w:rsidRDefault="00C96397" w:rsidP="0042627C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i/>
              </w:rPr>
              <w:t xml:space="preserve">Бычкова О.Л., методист </w:t>
            </w:r>
            <w:r w:rsidR="0042627C">
              <w:rPr>
                <w:rFonts w:ascii="Times New Roman" w:hAnsi="Times New Roman" w:cs="Times New Roman"/>
                <w:bCs/>
                <w:i/>
              </w:rPr>
              <w:t>высшей</w:t>
            </w:r>
            <w:r w:rsidRPr="001109BB">
              <w:rPr>
                <w:rFonts w:ascii="Times New Roman" w:hAnsi="Times New Roman" w:cs="Times New Roman"/>
                <w:bCs/>
                <w:i/>
              </w:rPr>
              <w:t xml:space="preserve"> квалификационной категории МАУДО «Дом детского творчества №15»</w:t>
            </w:r>
          </w:p>
        </w:tc>
      </w:tr>
    </w:tbl>
    <w:p w:rsidR="00C96397" w:rsidRPr="00BF25ED" w:rsidRDefault="00C96397" w:rsidP="001109B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5ED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p w:rsidR="00C96397" w:rsidRPr="001109BB" w:rsidRDefault="00C96397" w:rsidP="001109BB">
      <w:pPr>
        <w:spacing w:after="0"/>
        <w:jc w:val="both"/>
        <w:rPr>
          <w:rFonts w:ascii="Times New Roman" w:hAnsi="Times New Roman" w:cs="Times New Roman"/>
          <w:b/>
        </w:rPr>
      </w:pPr>
    </w:p>
    <w:tbl>
      <w:tblPr>
        <w:tblStyle w:val="afc"/>
        <w:tblW w:w="9576" w:type="dxa"/>
        <w:tblLayout w:type="fixed"/>
        <w:tblLook w:val="04A0" w:firstRow="1" w:lastRow="0" w:firstColumn="1" w:lastColumn="0" w:noHBand="0" w:noVBand="1"/>
      </w:tblPr>
      <w:tblGrid>
        <w:gridCol w:w="525"/>
        <w:gridCol w:w="9"/>
        <w:gridCol w:w="7942"/>
        <w:gridCol w:w="1100"/>
      </w:tblGrid>
      <w:tr w:rsidR="00C96397" w:rsidRPr="001109BB" w:rsidTr="00C96397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57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96397" w:rsidRPr="001109BB" w:rsidTr="00C96397">
        <w:trPr>
          <w:trHeight w:val="157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 xml:space="preserve">Оглавление 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pStyle w:val="11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04A8C">
              <w:rPr>
                <w:rFonts w:ascii="Times New Roman" w:hAnsi="Times New Roman"/>
                <w:sz w:val="24"/>
                <w:szCs w:val="24"/>
                <w:lang w:eastAsia="en-US"/>
              </w:rPr>
              <w:t>Рецензия внешняя</w:t>
            </w:r>
          </w:p>
          <w:p w:rsidR="00BF25ED" w:rsidRPr="00BF25ED" w:rsidRDefault="00BF25ED" w:rsidP="00BF25ED">
            <w:pPr>
              <w:spacing w:after="0" w:line="240" w:lineRule="auto"/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Рецензия внутренняя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Матрица образовательной программы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 xml:space="preserve">Учебно-тематический план </w:t>
            </w:r>
          </w:p>
          <w:p w:rsidR="00BF25ED" w:rsidRPr="00804A8C" w:rsidRDefault="00BF25ED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Default="00C96397" w:rsidP="00BF25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программы  </w:t>
            </w:r>
          </w:p>
          <w:p w:rsidR="00BF25ED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pStyle w:val="af7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28</w:t>
            </w:r>
          </w:p>
        </w:tc>
      </w:tr>
      <w:tr w:rsidR="00C96397" w:rsidRPr="001109BB" w:rsidTr="00C96397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 xml:space="preserve">12.   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30</w:t>
            </w:r>
          </w:p>
        </w:tc>
      </w:tr>
      <w:tr w:rsidR="00C96397" w:rsidRPr="001109BB" w:rsidTr="00C96397">
        <w:trPr>
          <w:trHeight w:val="440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 xml:space="preserve">Уровни усвоения программы 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</w:tr>
      <w:tr w:rsidR="00C96397" w:rsidRPr="001109BB" w:rsidTr="00C96397">
        <w:trPr>
          <w:trHeight w:val="47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уровню усвоения программы 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C96397" w:rsidRPr="001109BB" w:rsidTr="00C96397"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C96397" w:rsidRPr="00804A8C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C96397" w:rsidRPr="001109BB" w:rsidTr="00C96397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Описание общей методики работы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C96397" w:rsidRPr="00804A8C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C96397" w:rsidRPr="001109BB" w:rsidTr="00C96397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Методическое, дидактическое и материально-техническое обеспечения реализации программы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BF25ED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</w:tr>
      <w:tr w:rsidR="00C96397" w:rsidRPr="001109BB" w:rsidTr="00C96397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804A8C" w:rsidRDefault="00C96397" w:rsidP="00BF25ED">
            <w:pPr>
              <w:tabs>
                <w:tab w:val="left" w:pos="13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2</w:t>
            </w: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FD75C6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график 1 </w:t>
            </w:r>
            <w:r w:rsidR="00C96397" w:rsidRPr="00804A8C">
              <w:rPr>
                <w:rFonts w:ascii="Times New Roman" w:hAnsi="Times New Roman" w:cs="Times New Roman"/>
                <w:sz w:val="24"/>
                <w:szCs w:val="24"/>
              </w:rPr>
              <w:t>года обучения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4A8C">
              <w:rPr>
                <w:rFonts w:ascii="Times New Roman" w:hAnsi="Times New Roman" w:cs="Times New Roman"/>
                <w:sz w:val="24"/>
                <w:szCs w:val="24"/>
              </w:rPr>
              <w:t>План воспитательной работы. Работа с родителями.</w:t>
            </w:r>
          </w:p>
          <w:p w:rsidR="00C96397" w:rsidRPr="00804A8C" w:rsidRDefault="00C96397" w:rsidP="00BF25ED">
            <w:pPr>
              <w:tabs>
                <w:tab w:val="left" w:pos="59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804A8C" w:rsidRDefault="00C96397" w:rsidP="00BF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96397" w:rsidRDefault="00C96397" w:rsidP="00C96397">
      <w:pPr>
        <w:spacing w:after="240"/>
        <w:ind w:left="-567"/>
        <w:jc w:val="both"/>
        <w:rPr>
          <w:rFonts w:eastAsia="Times New Roman"/>
          <w:b/>
        </w:rPr>
      </w:pPr>
    </w:p>
    <w:p w:rsidR="00C96397" w:rsidRDefault="00C96397" w:rsidP="00C96397">
      <w:pPr>
        <w:spacing w:after="240"/>
        <w:jc w:val="both"/>
        <w:rPr>
          <w:b/>
        </w:rPr>
      </w:pPr>
    </w:p>
    <w:p w:rsidR="00C96397" w:rsidRDefault="00C96397" w:rsidP="00C96397">
      <w:pPr>
        <w:spacing w:after="240"/>
        <w:ind w:left="-567"/>
        <w:jc w:val="both"/>
        <w:rPr>
          <w:b/>
        </w:rPr>
      </w:pPr>
    </w:p>
    <w:p w:rsidR="00C96397" w:rsidRDefault="00C96397" w:rsidP="00C96397">
      <w:pPr>
        <w:spacing w:after="240"/>
        <w:ind w:left="-426"/>
        <w:jc w:val="center"/>
        <w:rPr>
          <w:b/>
          <w:noProof/>
        </w:rPr>
      </w:pPr>
    </w:p>
    <w:p w:rsidR="00C96397" w:rsidRDefault="008E4549" w:rsidP="00C96397">
      <w:pPr>
        <w:spacing w:after="240"/>
        <w:ind w:left="-426"/>
        <w:jc w:val="center"/>
        <w:rPr>
          <w:b/>
        </w:rPr>
      </w:pPr>
      <w:r w:rsidRPr="008E4549">
        <w:rPr>
          <w:b/>
          <w:noProof/>
          <w:lang w:eastAsia="ru-RU"/>
        </w:rPr>
        <w:drawing>
          <wp:inline distT="0" distB="0" distL="0" distR="0">
            <wp:extent cx="5514975" cy="8756622"/>
            <wp:effectExtent l="0" t="0" r="0" b="0"/>
            <wp:docPr id="5" name="Рисунок 5" descr="D:\User\Desktop\скан титульники программ 2024-2025\Спиридонова Английский театр\Спиридонова Английский театр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Спиридонова Английский театр\Спиридонова Английский театр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r="1705"/>
                    <a:stretch/>
                  </pic:blipFill>
                  <pic:spPr bwMode="auto">
                    <a:xfrm>
                      <a:off x="0" y="0"/>
                      <a:ext cx="5514975" cy="8756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397" w:rsidRDefault="008E4549" w:rsidP="008E4549">
      <w:pPr>
        <w:spacing w:after="240"/>
        <w:ind w:left="-567"/>
        <w:jc w:val="center"/>
      </w:pPr>
      <w:r w:rsidRPr="008E4549">
        <w:rPr>
          <w:noProof/>
          <w:lang w:eastAsia="ru-RU"/>
        </w:rPr>
        <w:lastRenderedPageBreak/>
        <w:drawing>
          <wp:inline distT="0" distB="0" distL="0" distR="0">
            <wp:extent cx="5581650" cy="8855404"/>
            <wp:effectExtent l="0" t="0" r="0" b="3175"/>
            <wp:docPr id="6" name="Рисунок 6" descr="D:\User\Desktop\скан титульники программ 2024-2025\Спиридонова Английский театр\Спиридонова Английский театр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Спиридонова Английский театр\Спиридонова Английский театр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3" t="-1" r="1705" b="1150"/>
                    <a:stretch/>
                  </pic:blipFill>
                  <pic:spPr bwMode="auto">
                    <a:xfrm>
                      <a:off x="0" y="0"/>
                      <a:ext cx="5585128" cy="8860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75C6" w:rsidRDefault="008E4549" w:rsidP="008E4549">
      <w:pPr>
        <w:spacing w:after="240"/>
        <w:jc w:val="center"/>
      </w:pPr>
      <w:r w:rsidRPr="008E4549">
        <w:rPr>
          <w:noProof/>
          <w:lang w:eastAsia="ru-RU"/>
        </w:rPr>
        <w:lastRenderedPageBreak/>
        <w:drawing>
          <wp:inline distT="0" distB="0" distL="0" distR="0">
            <wp:extent cx="5762625" cy="9073751"/>
            <wp:effectExtent l="0" t="0" r="0" b="0"/>
            <wp:docPr id="8" name="Рисунок 8" descr="D:\User\Desktop\скан титульники программ 2024-2025\Спиридонова Английский театр\Спиридонова Английский театр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Спиридонова Английский театр\Спиридонова Английский театр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2" r="1540" b="1650"/>
                    <a:stretch/>
                  </pic:blipFill>
                  <pic:spPr bwMode="auto">
                    <a:xfrm>
                      <a:off x="0" y="0"/>
                      <a:ext cx="5768062" cy="9082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397" w:rsidRPr="001109BB" w:rsidRDefault="00C96397" w:rsidP="00C96397">
      <w:pPr>
        <w:spacing w:after="240"/>
        <w:jc w:val="center"/>
        <w:rPr>
          <w:rFonts w:ascii="Times New Roman" w:hAnsi="Times New Roman" w:cs="Times New Roman"/>
        </w:rPr>
      </w:pPr>
      <w:r w:rsidRPr="001109BB">
        <w:rPr>
          <w:rFonts w:ascii="Times New Roman" w:hAnsi="Times New Roman" w:cs="Times New Roman"/>
        </w:rPr>
        <w:lastRenderedPageBreak/>
        <w:t>ПОЯСНИТЕЛЬНАЯ ЗАПИСКА</w:t>
      </w:r>
    </w:p>
    <w:p w:rsidR="00C96397" w:rsidRPr="00A84D0B" w:rsidRDefault="00C96397" w:rsidP="00A84D0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4D0B">
        <w:rPr>
          <w:rFonts w:ascii="Times New Roman" w:eastAsia="Calibri" w:hAnsi="Times New Roman" w:cs="Times New Roman"/>
          <w:sz w:val="24"/>
          <w:szCs w:val="24"/>
        </w:rPr>
        <w:t>Стремление узнавать то, как звучат знакомые слова на незнакомом языке, вызывает интерес у детей к изучению иностранных языков.</w:t>
      </w:r>
      <w:r w:rsidRPr="00A84D0B">
        <w:rPr>
          <w:rFonts w:ascii="Times New Roman" w:hAnsi="Times New Roman" w:cs="Times New Roman"/>
          <w:sz w:val="24"/>
          <w:szCs w:val="24"/>
        </w:rPr>
        <w:t xml:space="preserve"> Овладение иностранным языком на элементарном уровне выступает в качестве первой ступени в обучении. Театрализованная деятельность решает эту задачу. Овладение иностранным языком происходит через развитие эмоциональной сферы ребенка посредством ролевых, имитационных игр</w:t>
      </w:r>
      <w:r w:rsidR="00FD75C6">
        <w:rPr>
          <w:rFonts w:ascii="Times New Roman" w:hAnsi="Times New Roman" w:cs="Times New Roman"/>
          <w:sz w:val="24"/>
          <w:szCs w:val="24"/>
        </w:rPr>
        <w:t xml:space="preserve">, инсценировок, театрализации, </w:t>
      </w:r>
      <w:r w:rsidRPr="00A84D0B">
        <w:rPr>
          <w:rFonts w:ascii="Times New Roman" w:hAnsi="Times New Roman" w:cs="Times New Roman"/>
          <w:sz w:val="24"/>
          <w:szCs w:val="24"/>
        </w:rPr>
        <w:t>постановки спектаклей.</w:t>
      </w:r>
    </w:p>
    <w:p w:rsidR="00C96397" w:rsidRPr="00A84D0B" w:rsidRDefault="00C96397" w:rsidP="00A84D0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4D0B">
        <w:rPr>
          <w:rFonts w:ascii="Times New Roman" w:hAnsi="Times New Roman" w:cs="Times New Roman"/>
          <w:sz w:val="24"/>
          <w:szCs w:val="24"/>
        </w:rPr>
        <w:t>Театрализованная деятельность на английском языке направлена на закрепление приобретенных грамматических навыков, развитие основных видов речевой деятельности, расширение лексического запаса слов, повышение мотивации к изучению английского языка. Театральная постановка предполагает более углубленную работу над артикуляцией, произношением и интонационным рисунком. Многократно репетируя роль в сочетании с движениями, мимикой, яркими костюмами, декорациями, учащиеся лучше усваивают языковой материал. Создание естественной речевой ситуации способствует более эффективному освоению английского языка. Подобранные соответственно возрастным особенностям тексты содержат аутентичную лексику и грамматические структуры. Кроме того, театрализованная деятельность способствует формированию ассоциативного мышления, памяти, снятию психологических зажимов, развитию коммуникативных способностей, навыков сотрудничества, формирует умение групповой работы.</w:t>
      </w:r>
    </w:p>
    <w:p w:rsidR="00C96397" w:rsidRPr="00A84D0B" w:rsidRDefault="00C96397" w:rsidP="00A84D0B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4D0B">
        <w:rPr>
          <w:rFonts w:ascii="Times New Roman" w:hAnsi="Times New Roman" w:cs="Times New Roman"/>
          <w:sz w:val="24"/>
          <w:szCs w:val="24"/>
        </w:rPr>
        <w:t xml:space="preserve">Изучение английского языка </w:t>
      </w:r>
      <w:r w:rsidRPr="00A84D0B">
        <w:rPr>
          <w:rFonts w:ascii="Times New Roman" w:eastAsia="Calibri" w:hAnsi="Times New Roman" w:cs="Times New Roman"/>
          <w:sz w:val="24"/>
          <w:szCs w:val="24"/>
        </w:rPr>
        <w:t xml:space="preserve">способствует всестороннему развитию ребенка и его кругозора. На занятиях ребята знакомятся с лексикой, элементарной грамматикой, разучивают английские стихи и песенки, ставят сценки, </w:t>
      </w:r>
      <w:r w:rsidRPr="00A84D0B">
        <w:rPr>
          <w:rFonts w:ascii="Times New Roman" w:hAnsi="Times New Roman" w:cs="Times New Roman"/>
          <w:sz w:val="24"/>
          <w:szCs w:val="24"/>
        </w:rPr>
        <w:t>овладевают достаточным лексическим запасом и запасом речевых моделей для удовлетворения общения.</w:t>
      </w:r>
    </w:p>
    <w:p w:rsidR="00C96397" w:rsidRPr="00A84D0B" w:rsidRDefault="00C96397" w:rsidP="00A84D0B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D0B">
        <w:rPr>
          <w:rFonts w:ascii="Times New Roman" w:hAnsi="Times New Roman" w:cs="Times New Roman"/>
          <w:i/>
          <w:sz w:val="24"/>
          <w:szCs w:val="24"/>
        </w:rPr>
        <w:t>Направленность программы</w:t>
      </w:r>
      <w:r w:rsidRPr="00A84D0B">
        <w:rPr>
          <w:rFonts w:ascii="Times New Roman" w:hAnsi="Times New Roman" w:cs="Times New Roman"/>
          <w:sz w:val="24"/>
          <w:szCs w:val="24"/>
        </w:rPr>
        <w:t xml:space="preserve"> – художественная. Дополнительная общеразвивающая программа «Английский театр» направлена на закрепление знаний английского языка (монологической и диалогической речи) в театрализованной творческой деятельности через ролевые и имитационные игры, инсценировки, драматизацию, спектакли. Программа ориентирована на раскрытие и развитие творческих способностей учащихся.</w:t>
      </w:r>
    </w:p>
    <w:p w:rsidR="00C96397" w:rsidRPr="00A84D0B" w:rsidRDefault="00C96397" w:rsidP="00A84D0B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A84D0B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Уровень программы</w:t>
      </w:r>
      <w:r w:rsidRPr="00A84D0B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- </w:t>
      </w:r>
      <w:r w:rsidRPr="00A84D0B">
        <w:rPr>
          <w:rFonts w:ascii="Times New Roman" w:hAnsi="Times New Roman" w:cs="Times New Roman"/>
          <w:sz w:val="24"/>
          <w:szCs w:val="24"/>
        </w:rPr>
        <w:t>стартовый.</w:t>
      </w:r>
    </w:p>
    <w:p w:rsidR="00C96397" w:rsidRPr="00A84D0B" w:rsidRDefault="00C96397" w:rsidP="00A84D0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4D0B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A84D0B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47231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2120AF" w:rsidRDefault="0042627C" w:rsidP="002120AF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2627C" w:rsidRPr="002120AF" w:rsidRDefault="0042627C" w:rsidP="002120AF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2120AF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42627C" w:rsidRPr="0042627C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Style w:val="fontstyle01"/>
          <w:rFonts w:ascii="Times New Roman" w:hAnsi="Times New Roman" w:cs="Times New Roman"/>
          <w:color w:val="auto"/>
          <w:szCs w:val="22"/>
        </w:rPr>
      </w:pPr>
      <w:r w:rsidRPr="00947231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42627C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42627C" w:rsidRPr="00947231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42627C" w:rsidRPr="008C6DD2" w:rsidRDefault="0042627C" w:rsidP="0042627C">
      <w:pPr>
        <w:pStyle w:val="af7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/>
          <w:sz w:val="24"/>
        </w:rPr>
        <w:t>».</w:t>
      </w:r>
    </w:p>
    <w:p w:rsidR="0042627C" w:rsidRPr="00947231" w:rsidRDefault="0042627C" w:rsidP="0042627C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42627C" w:rsidRPr="00947231" w:rsidRDefault="0042627C" w:rsidP="0042627C">
      <w:pPr>
        <w:pStyle w:val="af7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</w:t>
      </w:r>
      <w:r w:rsidRPr="00947231">
        <w:rPr>
          <w:rFonts w:ascii="Times New Roman" w:hAnsi="Times New Roman"/>
          <w:sz w:val="24"/>
        </w:rPr>
        <w:lastRenderedPageBreak/>
        <w:t>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42627C" w:rsidRPr="00947231" w:rsidRDefault="0042627C" w:rsidP="0042627C">
      <w:pPr>
        <w:pStyle w:val="af7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42627C" w:rsidRPr="00947231" w:rsidRDefault="0042627C" w:rsidP="0042627C">
      <w:pPr>
        <w:pStyle w:val="af7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42627C" w:rsidRPr="005370E6" w:rsidRDefault="0042627C" w:rsidP="0042627C">
      <w:pPr>
        <w:pStyle w:val="af7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C96397" w:rsidRPr="00402D13" w:rsidRDefault="00C96397" w:rsidP="00402D13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2D13">
        <w:rPr>
          <w:rStyle w:val="dash041e005f0431005f044b005f0447005f043d005f044b005f0439005f005fchar1char1"/>
          <w:i/>
        </w:rPr>
        <w:t>Актуальность программы</w:t>
      </w:r>
      <w:r w:rsidRPr="00402D13">
        <w:rPr>
          <w:rStyle w:val="dash041e005f0431005f044b005f0447005f043d005f044b005f0439005f005fchar1char1"/>
        </w:rPr>
        <w:t xml:space="preserve"> </w:t>
      </w:r>
      <w:r w:rsidRPr="00402D13">
        <w:rPr>
          <w:rFonts w:ascii="Times New Roman" w:eastAsia="Calibri" w:hAnsi="Times New Roman" w:cs="Times New Roman"/>
          <w:sz w:val="24"/>
          <w:szCs w:val="24"/>
        </w:rPr>
        <w:t>заключается в востребованности изучения иностранных языков со стороны детей и родителей. Программа способствует удовлетворению образовательных потребностей учащихся в изучении английского языка через театрально-творческую деятельность. Каждый вид деятельности строится как вид общения, максимально приближенный к естественному общению. Содержанием программы запланировано проведение занятий в очной форме и с использованием дистанционных технологий: онлайн- занятия, видеозанятия, презентации, видеомастер-классы.</w:t>
      </w:r>
    </w:p>
    <w:p w:rsidR="00C96397" w:rsidRPr="00402D13" w:rsidRDefault="00C96397" w:rsidP="00402D13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2D13">
        <w:rPr>
          <w:rFonts w:ascii="Times New Roman" w:eastAsia="Calibri" w:hAnsi="Times New Roman" w:cs="Times New Roman"/>
          <w:i/>
          <w:sz w:val="24"/>
          <w:szCs w:val="24"/>
        </w:rPr>
        <w:t>Педагогическая целесообразность программы</w:t>
      </w:r>
      <w:r w:rsidRPr="00402D13">
        <w:rPr>
          <w:rFonts w:ascii="Times New Roman" w:eastAsia="Calibri" w:hAnsi="Times New Roman" w:cs="Times New Roman"/>
          <w:sz w:val="24"/>
          <w:szCs w:val="24"/>
        </w:rPr>
        <w:t xml:space="preserve"> заключается в подборе технологий, форм, методов и приемов обучения, направленных на развитие основных видов речевой деятельности, формирование ассоциативного мышления, памяти, творческих способностей, навыков сотрудничества. Содержание программы знакомит учащихся с детскими литературными произведениями, рифмованными произведениями детского фольклора, доступными по содержанию и форме, основными значениями изученных лексических единиц (слов, словосочетаний) в соответствии с предметным содержанием речи, основными устойчивыми речевыми оборотами и фразеологическими единицами, аутентичной лексикой и грамматическими структурами. Особое внимание обращается на фонетическую сторону речи: произношение звуков, овладение основными типами интонации в английском языке. Постановка театральных постановок на английском языке – это коллективный, творческий процесс, захватывающий различные аспекты знаний и умений педагога и учащихся. Применение групповых, игровых технологий, технологий на основе активизации деятельности учащихся позволяют сделать процесс обучения более увлекательным и интересным. </w:t>
      </w:r>
    </w:p>
    <w:p w:rsidR="00C96397" w:rsidRPr="00402D13" w:rsidRDefault="00C96397" w:rsidP="00402D13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2D13">
        <w:rPr>
          <w:rFonts w:ascii="Times New Roman" w:eastAsia="Calibri" w:hAnsi="Times New Roman" w:cs="Times New Roman"/>
          <w:sz w:val="24"/>
          <w:szCs w:val="24"/>
        </w:rPr>
        <w:t xml:space="preserve">При организации образовательного процесса используются произведения классической британской литературы: английские народные сказки, стихи, песенки, пьесы. Считалки, четверостишия, песенки направлены на развитие и совершенствование </w:t>
      </w:r>
      <w:r w:rsidRPr="00402D13">
        <w:rPr>
          <w:rFonts w:ascii="Times New Roman" w:eastAsia="Calibri" w:hAnsi="Times New Roman" w:cs="Times New Roman"/>
          <w:sz w:val="24"/>
          <w:szCs w:val="24"/>
        </w:rPr>
        <w:lastRenderedPageBreak/>
        <w:t>произносительных навыков, создание благоприятного эмоционального настроя. Программой предусмотрено применение форм и методов дистанционных технологий.  Принципы обучения: коммуникативно-ориентированной направленности, дифференцированного и интегрированного обучения, учета родного языка, активности, наглядности.</w:t>
      </w:r>
    </w:p>
    <w:p w:rsidR="00C96397" w:rsidRPr="00402D13" w:rsidRDefault="00C96397" w:rsidP="00402D13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Отличительные особенности программы. </w:t>
      </w:r>
      <w:r w:rsidRPr="00402D13">
        <w:rPr>
          <w:rFonts w:ascii="Times New Roman" w:eastAsia="Calibri" w:hAnsi="Times New Roman" w:cs="Times New Roman"/>
          <w:sz w:val="24"/>
          <w:szCs w:val="24"/>
        </w:rPr>
        <w:t>В отличие от других программ для младших школьников по изучению английского языка в данной программе сделан акцент на игровую и театрализованную деятельность, которая способствует раскрытию творческих способностей, что важно для развития детей. Использование элементов игры, театрализации, костюмов, декораций позволяет сделать процесс более интересным, запоминающимся, разнообразным и помогает более успешному освоению программного материала.</w:t>
      </w:r>
    </w:p>
    <w:p w:rsidR="00C96397" w:rsidRPr="00402D13" w:rsidRDefault="00C96397" w:rsidP="00402D13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2D13">
        <w:rPr>
          <w:rFonts w:ascii="Times New Roman" w:eastAsia="Calibri" w:hAnsi="Times New Roman" w:cs="Times New Roman"/>
          <w:sz w:val="24"/>
          <w:szCs w:val="24"/>
        </w:rPr>
        <w:t>Особенности программы: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 xml:space="preserve">преобладают игровые и творческие формы занятий; 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соответствие содержания программы возрастным особенностям детей, их интересам и возможностям;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смена видов деятельности;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последовательное усложнение программного материала;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использование разнообразного, доступного для освоения языкового материала;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851"/>
        </w:tabs>
        <w:spacing w:before="100" w:beforeAutospacing="1" w:after="100" w:afterAutospacing="1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обучение проводится с опорой на родной язык с постепенным переходом на английский язык;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0"/>
          <w:tab w:val="left" w:pos="851"/>
          <w:tab w:val="left" w:pos="4464"/>
          <w:tab w:val="left" w:pos="9638"/>
        </w:tabs>
        <w:spacing w:after="0"/>
        <w:ind w:left="426" w:right="-1" w:hanging="284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содержание программы направлено на овладение диалогической и монологической речью;</w:t>
      </w:r>
    </w:p>
    <w:p w:rsidR="00C96397" w:rsidRPr="001109BB" w:rsidRDefault="00C96397" w:rsidP="00C96397">
      <w:pPr>
        <w:pStyle w:val="af7"/>
        <w:numPr>
          <w:ilvl w:val="0"/>
          <w:numId w:val="8"/>
        </w:numPr>
        <w:shd w:val="clear" w:color="auto" w:fill="FFFFFF"/>
        <w:tabs>
          <w:tab w:val="left" w:pos="0"/>
          <w:tab w:val="left" w:pos="851"/>
          <w:tab w:val="left" w:pos="4464"/>
          <w:tab w:val="left" w:pos="9638"/>
        </w:tabs>
        <w:spacing w:after="0"/>
        <w:ind w:left="426" w:right="-1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109BB">
        <w:rPr>
          <w:rFonts w:ascii="Times New Roman" w:hAnsi="Times New Roman"/>
          <w:color w:val="000000"/>
          <w:sz w:val="24"/>
          <w:szCs w:val="24"/>
        </w:rPr>
        <w:t>проведение онлайн - занятий, видеозанятий, видеоконференций.</w:t>
      </w:r>
    </w:p>
    <w:p w:rsidR="00C96397" w:rsidRPr="00402D13" w:rsidRDefault="00C96397" w:rsidP="00402D13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Style w:val="dash041e005f0431005f044b005f0447005f043d005f044b005f0439005f005fchar1char1"/>
          <w:i/>
        </w:rPr>
        <w:t xml:space="preserve">Цель </w:t>
      </w:r>
      <w:r w:rsidRPr="00402D13">
        <w:rPr>
          <w:rFonts w:ascii="Times New Roman" w:hAnsi="Times New Roman" w:cs="Times New Roman"/>
          <w:i/>
          <w:sz w:val="24"/>
          <w:szCs w:val="24"/>
        </w:rPr>
        <w:t>программы</w:t>
      </w:r>
      <w:r w:rsidRPr="00402D13">
        <w:rPr>
          <w:rFonts w:ascii="Times New Roman" w:hAnsi="Times New Roman" w:cs="Times New Roman"/>
          <w:sz w:val="24"/>
          <w:szCs w:val="24"/>
        </w:rPr>
        <w:t>:</w:t>
      </w:r>
      <w:r w:rsidRPr="00402D13">
        <w:rPr>
          <w:rStyle w:val="dash041e005f0431005f044b005f0447005f043d005f044b005f0439005f005fchar1char1"/>
        </w:rPr>
        <w:t xml:space="preserve"> </w:t>
      </w:r>
      <w:r w:rsidRPr="00402D13">
        <w:rPr>
          <w:rFonts w:ascii="Times New Roman" w:hAnsi="Times New Roman" w:cs="Times New Roman"/>
          <w:bCs/>
          <w:sz w:val="24"/>
          <w:szCs w:val="24"/>
        </w:rPr>
        <w:t xml:space="preserve">Развитие навыков общения на английском </w:t>
      </w:r>
      <w:r w:rsidR="00402D13">
        <w:rPr>
          <w:rFonts w:ascii="Times New Roman" w:hAnsi="Times New Roman" w:cs="Times New Roman"/>
          <w:bCs/>
          <w:sz w:val="24"/>
          <w:szCs w:val="24"/>
        </w:rPr>
        <w:t>языке через организацию игровой и</w:t>
      </w:r>
      <w:r w:rsidRPr="00402D13">
        <w:rPr>
          <w:rFonts w:ascii="Times New Roman" w:hAnsi="Times New Roman" w:cs="Times New Roman"/>
          <w:bCs/>
          <w:sz w:val="24"/>
          <w:szCs w:val="24"/>
        </w:rPr>
        <w:t xml:space="preserve"> театрально - творческой деятельности</w:t>
      </w:r>
      <w:r w:rsidRPr="00402D13">
        <w:rPr>
          <w:rStyle w:val="dash041e005f0431005f044b005f0447005f043d005f044b005f0439005f005fchar1char1"/>
        </w:rPr>
        <w:t>.</w:t>
      </w:r>
      <w:r w:rsidRPr="00402D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97" w:rsidRPr="00402D13" w:rsidRDefault="00C96397" w:rsidP="00402D13">
      <w:pPr>
        <w:shd w:val="clear" w:color="auto" w:fill="FFFFFF"/>
        <w:spacing w:after="0" w:line="276" w:lineRule="auto"/>
        <w:ind w:right="2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02D13">
        <w:rPr>
          <w:rFonts w:ascii="Times New Roman" w:hAnsi="Times New Roman" w:cs="Times New Roman"/>
          <w:i/>
          <w:sz w:val="24"/>
          <w:szCs w:val="24"/>
        </w:rPr>
        <w:t xml:space="preserve">Обучающая цель: </w:t>
      </w:r>
      <w:r w:rsidRPr="00402D13">
        <w:rPr>
          <w:rFonts w:ascii="Times New Roman" w:hAnsi="Times New Roman" w:cs="Times New Roman"/>
          <w:sz w:val="24"/>
          <w:szCs w:val="24"/>
        </w:rPr>
        <w:t>совершенствование умения использовать л</w:t>
      </w:r>
      <w:r w:rsidR="00FD75C6">
        <w:rPr>
          <w:rFonts w:ascii="Times New Roman" w:hAnsi="Times New Roman" w:cs="Times New Roman"/>
          <w:sz w:val="24"/>
          <w:szCs w:val="24"/>
        </w:rPr>
        <w:t xml:space="preserve">ексико-грамматический материал </w:t>
      </w:r>
      <w:r w:rsidRPr="00402D13">
        <w:rPr>
          <w:rFonts w:ascii="Times New Roman" w:hAnsi="Times New Roman" w:cs="Times New Roman"/>
          <w:sz w:val="24"/>
          <w:szCs w:val="24"/>
        </w:rPr>
        <w:t xml:space="preserve">в </w:t>
      </w:r>
      <w:r w:rsidRPr="00402D13">
        <w:rPr>
          <w:rFonts w:ascii="Times New Roman" w:hAnsi="Times New Roman" w:cs="Times New Roman"/>
          <w:bCs/>
          <w:sz w:val="24"/>
          <w:szCs w:val="24"/>
        </w:rPr>
        <w:t>игровой, театрально</w:t>
      </w:r>
      <w:r w:rsidR="00402D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bCs/>
          <w:sz w:val="24"/>
          <w:szCs w:val="24"/>
        </w:rPr>
        <w:t>- творческой деятельности и</w:t>
      </w:r>
      <w:r w:rsidRPr="00402D13">
        <w:rPr>
          <w:rFonts w:ascii="Times New Roman" w:hAnsi="Times New Roman" w:cs="Times New Roman"/>
          <w:sz w:val="24"/>
          <w:szCs w:val="24"/>
        </w:rPr>
        <w:t xml:space="preserve"> ситуациях общения</w:t>
      </w:r>
      <w:r w:rsidRPr="00402D13">
        <w:rPr>
          <w:rFonts w:ascii="Times New Roman" w:hAnsi="Times New Roman" w:cs="Times New Roman"/>
          <w:bCs/>
          <w:sz w:val="24"/>
          <w:szCs w:val="24"/>
        </w:rPr>
        <w:t>.</w:t>
      </w:r>
    </w:p>
    <w:p w:rsidR="00C96397" w:rsidRPr="00402D13" w:rsidRDefault="00C96397" w:rsidP="00402D13">
      <w:pPr>
        <w:shd w:val="clear" w:color="auto" w:fill="FFFFFF"/>
        <w:spacing w:after="0" w:line="276" w:lineRule="auto"/>
        <w:ind w:right="2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2D13">
        <w:rPr>
          <w:rFonts w:ascii="Times New Roman" w:hAnsi="Times New Roman" w:cs="Times New Roman"/>
          <w:i/>
          <w:sz w:val="24"/>
          <w:szCs w:val="24"/>
        </w:rPr>
        <w:t>Задачи:</w:t>
      </w:r>
    </w:p>
    <w:p w:rsidR="00C96397" w:rsidRPr="00402D13" w:rsidRDefault="00C96397" w:rsidP="00402D13">
      <w:pPr>
        <w:pStyle w:val="af7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умения использовать </w:t>
      </w:r>
      <w:r w:rsidRPr="00402D13">
        <w:rPr>
          <w:rFonts w:ascii="Times New Roman" w:hAnsi="Times New Roman"/>
          <w:sz w:val="24"/>
          <w:szCs w:val="24"/>
        </w:rPr>
        <w:t xml:space="preserve">в речи языковые конструкции; </w:t>
      </w:r>
    </w:p>
    <w:p w:rsidR="00C96397" w:rsidRPr="00402D13" w:rsidRDefault="00C96397" w:rsidP="00402D13">
      <w:pPr>
        <w:pStyle w:val="af7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 xml:space="preserve">формирование навыков диалогической и монологической речи; </w:t>
      </w:r>
    </w:p>
    <w:p w:rsidR="00C96397" w:rsidRPr="00402D13" w:rsidRDefault="00C96397" w:rsidP="00402D13">
      <w:pPr>
        <w:pStyle w:val="af7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eastAsia="Times New Roman" w:hAnsi="Times New Roman"/>
          <w:sz w:val="24"/>
          <w:szCs w:val="24"/>
          <w:lang w:eastAsia="ru-RU"/>
        </w:rPr>
        <w:t>постановка произношения и отработка фонетических особенностей при драматизации произведений;</w:t>
      </w:r>
    </w:p>
    <w:p w:rsidR="00C96397" w:rsidRPr="00402D13" w:rsidRDefault="00C96397" w:rsidP="00402D13">
      <w:pPr>
        <w:pStyle w:val="af7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</w:t>
      </w:r>
      <w:r w:rsidRPr="00402D13">
        <w:rPr>
          <w:rFonts w:ascii="Times New Roman" w:hAnsi="Times New Roman"/>
          <w:sz w:val="24"/>
          <w:szCs w:val="24"/>
        </w:rPr>
        <w:t>специальных знаний и умений театральной деятельности: элементы сценической речи, сценического движения;</w:t>
      </w:r>
    </w:p>
    <w:p w:rsidR="00C96397" w:rsidRPr="00402D13" w:rsidRDefault="00FD75C6" w:rsidP="00402D13">
      <w:pPr>
        <w:pStyle w:val="af7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</w:t>
      </w:r>
      <w:r w:rsidR="00C96397" w:rsidRPr="00402D13">
        <w:rPr>
          <w:rFonts w:ascii="Times New Roman" w:hAnsi="Times New Roman"/>
          <w:sz w:val="24"/>
          <w:szCs w:val="24"/>
        </w:rPr>
        <w:t>исполнительских, театральных, творческих способностей;</w:t>
      </w:r>
    </w:p>
    <w:p w:rsidR="00C96397" w:rsidRPr="00402D13" w:rsidRDefault="00C96397" w:rsidP="00402D13">
      <w:pPr>
        <w:pStyle w:val="af7"/>
        <w:numPr>
          <w:ilvl w:val="0"/>
          <w:numId w:val="10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>формирование умения самостоятельного выполнения дистанционных практических заданий на информационных сайтах.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2D13">
        <w:rPr>
          <w:rFonts w:ascii="Times New Roman" w:hAnsi="Times New Roman" w:cs="Times New Roman"/>
          <w:i/>
          <w:sz w:val="24"/>
          <w:szCs w:val="24"/>
        </w:rPr>
        <w:t xml:space="preserve">Развивающая цель: </w:t>
      </w:r>
      <w:r w:rsidRPr="00402D13">
        <w:rPr>
          <w:rFonts w:ascii="Times New Roman" w:hAnsi="Times New Roman" w:cs="Times New Roman"/>
          <w:sz w:val="24"/>
          <w:szCs w:val="24"/>
        </w:rPr>
        <w:t xml:space="preserve">развитие мотивации к познанию и интереса к изучению </w:t>
      </w:r>
      <w:r w:rsidRPr="00402D13">
        <w:rPr>
          <w:rStyle w:val="dash041e005f0431005f044b005f0447005f043d005f044b005f0439005f005fchar1char1"/>
        </w:rPr>
        <w:t>английского языка</w:t>
      </w:r>
      <w:r w:rsidRPr="00402D13">
        <w:rPr>
          <w:rFonts w:ascii="Times New Roman" w:hAnsi="Times New Roman" w:cs="Times New Roman"/>
          <w:sz w:val="24"/>
          <w:szCs w:val="24"/>
        </w:rPr>
        <w:t>.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i/>
          <w:sz w:val="24"/>
          <w:szCs w:val="24"/>
        </w:rPr>
        <w:t xml:space="preserve"> Задачи:</w:t>
      </w:r>
      <w:r w:rsidRPr="00402D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97" w:rsidRPr="00402D13" w:rsidRDefault="00C96397" w:rsidP="00402D13">
      <w:pPr>
        <w:pStyle w:val="af7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 xml:space="preserve"> развитие лингвистических способностей учащихся посредством активизации их</w:t>
      </w:r>
    </w:p>
    <w:p w:rsidR="00C96397" w:rsidRPr="00402D13" w:rsidRDefault="00C96397" w:rsidP="00402D13">
      <w:pPr>
        <w:pStyle w:val="af7"/>
        <w:tabs>
          <w:tab w:val="left" w:pos="284"/>
        </w:tabs>
        <w:spacing w:after="0"/>
        <w:ind w:left="284" w:right="-1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>творческой деятельности;</w:t>
      </w:r>
    </w:p>
    <w:p w:rsidR="00C96397" w:rsidRPr="00402D13" w:rsidRDefault="00C96397" w:rsidP="00402D13">
      <w:pPr>
        <w:pStyle w:val="af7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eastAsia="Times New Roman" w:hAnsi="Times New Roman"/>
          <w:sz w:val="24"/>
          <w:szCs w:val="24"/>
          <w:lang w:eastAsia="ru-RU"/>
        </w:rPr>
        <w:t>развитие эмоциональной выразительности, техники речи, дикции;</w:t>
      </w:r>
    </w:p>
    <w:p w:rsidR="00C96397" w:rsidRPr="00402D13" w:rsidRDefault="00C96397" w:rsidP="00402D13">
      <w:pPr>
        <w:pStyle w:val="af7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lastRenderedPageBreak/>
        <w:t>совершенствование языковой памяти, фонематического слуха, мышления, воображения;</w:t>
      </w:r>
    </w:p>
    <w:p w:rsidR="00C96397" w:rsidRPr="00402D13" w:rsidRDefault="00FD75C6" w:rsidP="00402D13">
      <w:pPr>
        <w:pStyle w:val="af7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</w:t>
      </w:r>
      <w:r w:rsidR="00C96397" w:rsidRPr="00402D13">
        <w:rPr>
          <w:rFonts w:ascii="Times New Roman" w:eastAsia="Times New Roman" w:hAnsi="Times New Roman"/>
          <w:sz w:val="24"/>
          <w:szCs w:val="24"/>
          <w:lang w:eastAsia="ru-RU"/>
        </w:rPr>
        <w:t>творческих способностей учащихся, умения импровизировать, передавать</w:t>
      </w:r>
    </w:p>
    <w:p w:rsidR="00C96397" w:rsidRPr="00402D13" w:rsidRDefault="00C96397" w:rsidP="00402D13">
      <w:pPr>
        <w:pStyle w:val="af7"/>
        <w:tabs>
          <w:tab w:val="left" w:pos="284"/>
        </w:tabs>
        <w:spacing w:after="0"/>
        <w:ind w:left="284" w:right="-1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eastAsia="Times New Roman" w:hAnsi="Times New Roman"/>
          <w:sz w:val="24"/>
          <w:szCs w:val="24"/>
          <w:lang w:eastAsia="ru-RU"/>
        </w:rPr>
        <w:t>эмоциональный портрет театральных персонажей;</w:t>
      </w:r>
    </w:p>
    <w:p w:rsidR="00C96397" w:rsidRPr="00402D13" w:rsidRDefault="00C96397" w:rsidP="00402D13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284" w:right="-1" w:hanging="284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>развитие интеллектуальной, эмоциональной и речевой активности детей;</w:t>
      </w:r>
    </w:p>
    <w:p w:rsidR="00C96397" w:rsidRPr="00402D13" w:rsidRDefault="00C96397" w:rsidP="00402D13">
      <w:pPr>
        <w:pStyle w:val="af7"/>
        <w:numPr>
          <w:ilvl w:val="0"/>
          <w:numId w:val="12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>развитие навыка использования социальных сетей.</w:t>
      </w:r>
    </w:p>
    <w:p w:rsidR="00C96397" w:rsidRPr="00402D13" w:rsidRDefault="00C96397" w:rsidP="00402D13">
      <w:pPr>
        <w:tabs>
          <w:tab w:val="left" w:pos="142"/>
        </w:tabs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i/>
          <w:iCs/>
          <w:sz w:val="24"/>
          <w:szCs w:val="24"/>
        </w:rPr>
        <w:t>Воспитательная цель: в</w:t>
      </w:r>
      <w:r w:rsidRPr="00402D13">
        <w:rPr>
          <w:rFonts w:ascii="Times New Roman" w:hAnsi="Times New Roman" w:cs="Times New Roman"/>
          <w:sz w:val="24"/>
          <w:szCs w:val="24"/>
        </w:rPr>
        <w:t>оспитание и развитие личности посредством приобщения к культуре англоязычных стран.</w:t>
      </w:r>
    </w:p>
    <w:p w:rsidR="00C96397" w:rsidRPr="00402D13" w:rsidRDefault="00C96397" w:rsidP="00402D13">
      <w:pPr>
        <w:tabs>
          <w:tab w:val="left" w:pos="142"/>
          <w:tab w:val="left" w:pos="9355"/>
        </w:tabs>
        <w:spacing w:after="0" w:line="276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02D13">
        <w:rPr>
          <w:rFonts w:ascii="Times New Roman" w:hAnsi="Times New Roman" w:cs="Times New Roman"/>
          <w:i/>
          <w:iCs/>
          <w:sz w:val="24"/>
          <w:szCs w:val="24"/>
        </w:rPr>
        <w:t>Задачи:</w:t>
      </w:r>
    </w:p>
    <w:p w:rsidR="00C96397" w:rsidRPr="00402D13" w:rsidRDefault="00C96397" w:rsidP="00402D13">
      <w:pPr>
        <w:pStyle w:val="af7"/>
        <w:numPr>
          <w:ilvl w:val="0"/>
          <w:numId w:val="14"/>
        </w:numPr>
        <w:tabs>
          <w:tab w:val="left" w:pos="284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 xml:space="preserve"> развитие коммуникативной культуры, навыков работы в паре, в группах, в команде;</w:t>
      </w:r>
    </w:p>
    <w:p w:rsidR="00C96397" w:rsidRPr="00402D13" w:rsidRDefault="00C96397" w:rsidP="00402D13">
      <w:pPr>
        <w:pStyle w:val="af7"/>
        <w:numPr>
          <w:ilvl w:val="0"/>
          <w:numId w:val="14"/>
        </w:numPr>
        <w:tabs>
          <w:tab w:val="left" w:pos="284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 xml:space="preserve"> воспитание уважения к образу жизни людей страны изучаемого языка;</w:t>
      </w:r>
    </w:p>
    <w:p w:rsidR="00C96397" w:rsidRPr="00402D13" w:rsidRDefault="00C96397" w:rsidP="00402D13">
      <w:pPr>
        <w:pStyle w:val="af7"/>
        <w:numPr>
          <w:ilvl w:val="0"/>
          <w:numId w:val="14"/>
        </w:numPr>
        <w:tabs>
          <w:tab w:val="left" w:pos="284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 xml:space="preserve"> приобщения к культуре населения англоязычных стран в процессе ознакомления с фольклором;</w:t>
      </w:r>
    </w:p>
    <w:p w:rsidR="00C96397" w:rsidRPr="00402D13" w:rsidRDefault="00C96397" w:rsidP="00402D13">
      <w:pPr>
        <w:pStyle w:val="af7"/>
        <w:numPr>
          <w:ilvl w:val="0"/>
          <w:numId w:val="14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sz w:val="24"/>
          <w:szCs w:val="24"/>
        </w:rPr>
        <w:t xml:space="preserve"> воспитание базовой культуры личности ребенка: умение сопереживать, поддерживать друг друга в сложных ситуациях, умение слушать и слышать друг друга.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>Данная общеразвивающая программа способствует формированию компетенций учащихся.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sz w:val="24"/>
          <w:szCs w:val="24"/>
        </w:rPr>
        <w:t xml:space="preserve">         Учебно-познавательные компетенции</w:t>
      </w:r>
      <w:r w:rsidRPr="00402D13">
        <w:rPr>
          <w:rFonts w:ascii="Times New Roman" w:hAnsi="Times New Roman" w:cs="Times New Roman"/>
          <w:sz w:val="24"/>
          <w:szCs w:val="24"/>
        </w:rPr>
        <w:t xml:space="preserve">. </w:t>
      </w:r>
      <w:r w:rsidRPr="00402D13">
        <w:rPr>
          <w:rFonts w:ascii="Times New Roman" w:hAnsi="Times New Roman" w:cs="Times New Roman"/>
          <w:bCs/>
          <w:sz w:val="24"/>
          <w:szCs w:val="24"/>
        </w:rPr>
        <w:t>Учащиеся закрепляют и совершенствуют знания в области английского языка; учатся логически выстраивать свои мысли и грамотно их излагать, выстраивать диалог и монолог, обобщать полученную информацию,</w:t>
      </w:r>
      <w:r w:rsidRPr="00402D13">
        <w:rPr>
          <w:rFonts w:ascii="Times New Roman" w:hAnsi="Times New Roman" w:cs="Times New Roman"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bCs/>
          <w:sz w:val="24"/>
          <w:szCs w:val="24"/>
        </w:rPr>
        <w:t xml:space="preserve">добывать знания непосредственно из реальности. 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sz w:val="24"/>
          <w:szCs w:val="24"/>
        </w:rPr>
        <w:t xml:space="preserve">         Ценностно-смысловые компетенции</w:t>
      </w:r>
      <w:r w:rsidRPr="00402D13">
        <w:rPr>
          <w:rFonts w:ascii="Times New Roman" w:hAnsi="Times New Roman" w:cs="Times New Roman"/>
          <w:bCs/>
          <w:sz w:val="24"/>
          <w:szCs w:val="24"/>
        </w:rPr>
        <w:t>. У детей формируется: культура поведения в кругу сверстников и в семье, личностные качества (самостоятельность, внимательность, отзывчивость, дисциплинированность).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sz w:val="24"/>
          <w:szCs w:val="24"/>
        </w:rPr>
        <w:t xml:space="preserve">        Коммуникативные компетенции.</w:t>
      </w:r>
      <w:r w:rsidRPr="00402D13">
        <w:rPr>
          <w:rFonts w:ascii="Times New Roman" w:hAnsi="Times New Roman" w:cs="Times New Roman"/>
          <w:bCs/>
          <w:sz w:val="24"/>
          <w:szCs w:val="24"/>
        </w:rPr>
        <w:t xml:space="preserve"> Вырабатываются умения и навыки общения в коллективе, построения совместной деятельности в группе, выбираются способы общения со сверстниками. Учащиеся отрабатывают навыки устной и письменной коммуникации (умение представить себя, рассказать, задать вопрос); учатся предотвращать и разрешать возникающие межличностные конфликты.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Адресат программы. </w:t>
      </w: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Особенность возрастной категории детей.</w:t>
      </w:r>
      <w:r w:rsidRPr="00402D13">
        <w:rPr>
          <w:rFonts w:ascii="Times New Roman" w:hAnsi="Times New Roman" w:cs="Times New Roman"/>
          <w:sz w:val="24"/>
          <w:szCs w:val="24"/>
        </w:rPr>
        <w:t xml:space="preserve"> Дополнительна общеразвивающая программа «Английский театр» реализуется с учащимися младшего школьного возраста 7-9 лет.</w:t>
      </w: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У учащихся данного возраста 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>развита звуковая сторона речи</w:t>
      </w: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, 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>имеется</w:t>
      </w: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>активный словарный запас.</w:t>
      </w:r>
      <w:r w:rsidRPr="00402D13">
        <w:rPr>
          <w:rFonts w:ascii="Times New Roman" w:hAnsi="Times New Roman" w:cs="Times New Roman"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Владение связной монологической речью (сначала устной, затем письменной). </w:t>
      </w:r>
      <w:r w:rsidRPr="00402D13">
        <w:rPr>
          <w:rFonts w:ascii="Times New Roman" w:hAnsi="Times New Roman" w:cs="Times New Roman"/>
          <w:sz w:val="24"/>
          <w:szCs w:val="24"/>
        </w:rPr>
        <w:t>Н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>аиболее простая форма монолога - пересказ сюжетного рассказа.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Переход от наглядно-действенного к наглядно-образному и затем - к словесному мышлению. Восприятие становится осмысленным, целенаправленным, анализирующим. В нем выделяются произвольные действия: наблюдение, рассматривание, поиск.</w:t>
      </w:r>
    </w:p>
    <w:p w:rsidR="00C96397" w:rsidRPr="00402D13" w:rsidRDefault="00C96397" w:rsidP="00402D13">
      <w:pPr>
        <w:pStyle w:val="af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402D13">
        <w:rPr>
          <w:rFonts w:ascii="Times New Roman" w:hAnsi="Times New Roman"/>
          <w:i/>
          <w:sz w:val="24"/>
          <w:szCs w:val="24"/>
        </w:rPr>
        <w:t>Объем программы</w:t>
      </w:r>
      <w:r w:rsidRPr="00402D13">
        <w:rPr>
          <w:rFonts w:ascii="Times New Roman" w:hAnsi="Times New Roman"/>
          <w:sz w:val="24"/>
          <w:szCs w:val="24"/>
        </w:rPr>
        <w:t>.  Дополнительная общеразвивающая программа «Английский театр» рассчитана на 1 год обучения - 144 часа. Общее количество часов - 144 часа.</w:t>
      </w:r>
    </w:p>
    <w:p w:rsidR="00C96397" w:rsidRPr="00402D13" w:rsidRDefault="00C96397" w:rsidP="00402D13">
      <w:pPr>
        <w:shd w:val="clear" w:color="auto" w:fill="FFFFFF"/>
        <w:spacing w:after="0" w:line="276" w:lineRule="auto"/>
        <w:ind w:left="-142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Формы организации образовательного процесса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групповые, </w:t>
      </w:r>
      <w:r w:rsidR="00402D13">
        <w:rPr>
          <w:rFonts w:ascii="Times New Roman" w:hAnsi="Times New Roman" w:cs="Times New Roman"/>
          <w:color w:val="000000" w:themeColor="text1"/>
          <w:sz w:val="24"/>
          <w:szCs w:val="24"/>
        </w:rPr>
        <w:t>в малых группах</w:t>
      </w:r>
      <w:r w:rsidRPr="00402D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96397" w:rsidRPr="00402D13" w:rsidRDefault="00C96397" w:rsidP="00402D13">
      <w:pPr>
        <w:shd w:val="clear" w:color="auto" w:fill="FFFFFF"/>
        <w:tabs>
          <w:tab w:val="left" w:pos="0"/>
          <w:tab w:val="left" w:pos="4464"/>
          <w:tab w:val="left" w:pos="9638"/>
        </w:tabs>
        <w:spacing w:after="0" w:line="276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i/>
          <w:sz w:val="24"/>
          <w:szCs w:val="24"/>
        </w:rPr>
        <w:t>Виды занятий.</w:t>
      </w:r>
      <w:r w:rsidRPr="00402D13">
        <w:rPr>
          <w:rFonts w:ascii="Times New Roman" w:hAnsi="Times New Roman" w:cs="Times New Roman"/>
          <w:sz w:val="24"/>
          <w:szCs w:val="24"/>
        </w:rPr>
        <w:t xml:space="preserve"> В процессе обучения применяются различные виды занятий: практическое занятие, занятие – игра (сюжетно-ролевая</w:t>
      </w:r>
      <w:r w:rsidRPr="00402D13">
        <w:rPr>
          <w:rFonts w:ascii="Times New Roman" w:hAnsi="Times New Roman" w:cs="Times New Roman"/>
          <w:bCs/>
          <w:sz w:val="24"/>
          <w:szCs w:val="24"/>
        </w:rPr>
        <w:t xml:space="preserve"> игра, имитационные игры, игра-театрализация),</w:t>
      </w:r>
      <w:r w:rsidRPr="00402D13">
        <w:rPr>
          <w:rFonts w:ascii="Times New Roman" w:hAnsi="Times New Roman" w:cs="Times New Roman"/>
          <w:sz w:val="24"/>
          <w:szCs w:val="24"/>
        </w:rPr>
        <w:t xml:space="preserve"> занятие-презентация</w:t>
      </w:r>
      <w:r w:rsidRPr="00402D1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402D13">
        <w:rPr>
          <w:rFonts w:ascii="Times New Roman" w:hAnsi="Times New Roman" w:cs="Times New Roman"/>
          <w:sz w:val="24"/>
          <w:szCs w:val="24"/>
        </w:rPr>
        <w:t>занятие - творчества, открытое занятие, онлайн - занятия, видеозанятия, видеомастер-классы.</w:t>
      </w:r>
    </w:p>
    <w:p w:rsidR="00C96397" w:rsidRPr="001109BB" w:rsidRDefault="00C96397" w:rsidP="00C96397">
      <w:pPr>
        <w:pStyle w:val="af0"/>
        <w:spacing w:after="0"/>
        <w:ind w:left="-142" w:firstLine="567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lastRenderedPageBreak/>
        <w:t xml:space="preserve">Основной формой организации образовательного процесса является учебное занятие, которое состоит из теоретической и практической части. В теоретическую часть занятий включены знакомство с темой занятия. Практическая часть занятия включает работу учащихся с учебным материалом по теме, выполнение заданий и упражнений на закрепление учебного материала, </w:t>
      </w:r>
      <w:r w:rsidRPr="001109BB">
        <w:rPr>
          <w:rFonts w:ascii="Times New Roman" w:hAnsi="Times New Roman"/>
          <w:spacing w:val="-4"/>
          <w:sz w:val="24"/>
          <w:szCs w:val="24"/>
        </w:rPr>
        <w:t xml:space="preserve">сюжетно-ролевые </w:t>
      </w:r>
      <w:r w:rsidRPr="001109BB">
        <w:rPr>
          <w:rFonts w:ascii="Times New Roman" w:hAnsi="Times New Roman"/>
          <w:spacing w:val="-2"/>
          <w:sz w:val="24"/>
          <w:szCs w:val="24"/>
        </w:rPr>
        <w:t>игры,</w:t>
      </w:r>
      <w:r w:rsidRPr="001109BB">
        <w:rPr>
          <w:rFonts w:ascii="Times New Roman" w:hAnsi="Times New Roman"/>
          <w:sz w:val="24"/>
          <w:szCs w:val="24"/>
        </w:rPr>
        <w:t xml:space="preserve"> инсценировки, театральные этюды.</w:t>
      </w:r>
    </w:p>
    <w:p w:rsidR="00C96397" w:rsidRPr="001109BB" w:rsidRDefault="00C96397" w:rsidP="00C96397">
      <w:pPr>
        <w:pStyle w:val="af0"/>
        <w:spacing w:after="0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i/>
          <w:sz w:val="24"/>
          <w:szCs w:val="24"/>
        </w:rPr>
        <w:t>Сроки освоения программы</w:t>
      </w:r>
      <w:r w:rsidRPr="001109BB">
        <w:rPr>
          <w:rFonts w:ascii="Times New Roman" w:hAnsi="Times New Roman"/>
          <w:sz w:val="24"/>
          <w:szCs w:val="24"/>
        </w:rPr>
        <w:t>: Дополнительная общеразвивающая программа «Английский театр» рассчитана на 1 год обучения.</w:t>
      </w:r>
    </w:p>
    <w:p w:rsidR="00402D13" w:rsidRPr="0042627C" w:rsidRDefault="00C96397" w:rsidP="0042627C">
      <w:pPr>
        <w:pStyle w:val="af0"/>
        <w:spacing w:after="0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i/>
          <w:sz w:val="24"/>
          <w:szCs w:val="24"/>
        </w:rPr>
        <w:t>Режим занятий:</w:t>
      </w:r>
      <w:r w:rsidRPr="001109BB">
        <w:rPr>
          <w:rFonts w:ascii="Times New Roman" w:hAnsi="Times New Roman"/>
          <w:sz w:val="24"/>
          <w:szCs w:val="24"/>
        </w:rPr>
        <w:t xml:space="preserve"> занятия проводятся согласно учебно-тематическому плану 2 раза в неделю по 2 академических часа, с 10 минутным перерывом.</w:t>
      </w:r>
    </w:p>
    <w:p w:rsidR="0042627C" w:rsidRDefault="0042627C" w:rsidP="0042627C">
      <w:pPr>
        <w:spacing w:after="0" w:line="276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C96397" w:rsidRPr="00402D13" w:rsidRDefault="00C96397" w:rsidP="0042627C">
      <w:pPr>
        <w:spacing w:after="0" w:line="276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Планируемые результаты освоения программы:</w:t>
      </w:r>
    </w:p>
    <w:p w:rsidR="00C96397" w:rsidRPr="00402D13" w:rsidRDefault="00C96397" w:rsidP="0042627C">
      <w:pPr>
        <w:tabs>
          <w:tab w:val="left" w:pos="0"/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color w:val="FF0000"/>
          <w:sz w:val="24"/>
          <w:szCs w:val="24"/>
        </w:rPr>
        <w:t xml:space="preserve">     </w:t>
      </w: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 окончании обучения учащиеся должны:</w:t>
      </w:r>
    </w:p>
    <w:p w:rsidR="00C96397" w:rsidRPr="001109BB" w:rsidRDefault="00C96397" w:rsidP="00402D13">
      <w:pPr>
        <w:pStyle w:val="af0"/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 w:rsidRPr="001109BB">
        <w:rPr>
          <w:rFonts w:ascii="Times New Roman" w:hAnsi="Times New Roman"/>
          <w:b/>
          <w:sz w:val="24"/>
          <w:szCs w:val="24"/>
        </w:rPr>
        <w:t xml:space="preserve">Знать: 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наизусть доступные по содержанию и форме рифмованные произведения детского фольклора: стихи, рифмовки, песенки;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небольшие по объему детские литературные произведения на английском языке: стихи, рассказы, сказки;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 в соответствии с предметным содержанием речи, основные устойчивые речевые образцы, обороты и фразеологические единицы;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 xml:space="preserve">основные нормы речевого этикета (реплики-клише, наиболее распространенная оценочная лексика), принятые в стране изучаемого языка; 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страноведческую и культуроведческую информацию, обогащающую социальный опыт;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нормы и правила речевого и неречевого поведения в соответствии с компонентами коммуникативной ситуации;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 xml:space="preserve">способы работы с информацией на сайтах </w:t>
      </w:r>
      <w:r w:rsidRPr="001109BB">
        <w:rPr>
          <w:rFonts w:ascii="Times New Roman" w:hAnsi="Times New Roman"/>
          <w:bCs/>
          <w:sz w:val="24"/>
          <w:szCs w:val="24"/>
        </w:rPr>
        <w:t>(</w:t>
      </w:r>
      <w:hyperlink r:id="rId11" w:history="1"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https://iqsha.ru/uprazhneniya/topic/anglijskiy-jazyk</w:t>
        </w:r>
      </w:hyperlink>
      <w:r w:rsidRPr="001109BB">
        <w:rPr>
          <w:rFonts w:ascii="Times New Roman" w:hAnsi="Times New Roman"/>
          <w:bCs/>
          <w:sz w:val="24"/>
          <w:szCs w:val="24"/>
          <w:u w:val="single"/>
        </w:rPr>
        <w:t xml:space="preserve">, </w:t>
      </w:r>
      <w:hyperlink r:id="rId12" w:history="1"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https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://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learnenglishkids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.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britishcouncil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.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org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/</w:t>
        </w:r>
      </w:hyperlink>
      <w:r w:rsidRPr="001109BB">
        <w:rPr>
          <w:rFonts w:ascii="Times New Roman" w:hAnsi="Times New Roman"/>
          <w:bCs/>
          <w:sz w:val="24"/>
          <w:szCs w:val="24"/>
          <w:u w:val="single"/>
        </w:rPr>
        <w:t xml:space="preserve">, </w:t>
      </w:r>
      <w:hyperlink r:id="rId13" w:history="1"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https://www.learningchocolate.com/</w:t>
        </w:r>
      </w:hyperlink>
      <w:r w:rsidRPr="001109BB">
        <w:rPr>
          <w:rFonts w:ascii="Times New Roman" w:hAnsi="Times New Roman"/>
          <w:bCs/>
          <w:sz w:val="24"/>
          <w:szCs w:val="24"/>
        </w:rPr>
        <w:t>).</w:t>
      </w:r>
    </w:p>
    <w:p w:rsidR="00C96397" w:rsidRPr="001109BB" w:rsidRDefault="00C96397" w:rsidP="00C96397">
      <w:pPr>
        <w:pStyle w:val="af0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Уметь</w:t>
      </w:r>
      <w:r w:rsidRPr="001109B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применять изученные лексические единицы, речевые образцы в процессе диалогического общения;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составлять монологическое высказывание;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уметь общаться на английском языке с помощью известных клише;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понимать на слух короткие тексты, речь педагога, учащихся, участвовать в диалоге, инсценировке, театрализации;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читать короткие тексты, по</w:t>
      </w:r>
      <w:r w:rsidR="00FD75C6">
        <w:rPr>
          <w:rFonts w:ascii="Times New Roman" w:hAnsi="Times New Roman"/>
          <w:sz w:val="24"/>
          <w:szCs w:val="24"/>
        </w:rPr>
        <w:t xml:space="preserve">строенные на знакомых словах и </w:t>
      </w:r>
      <w:r w:rsidRPr="001109BB">
        <w:rPr>
          <w:rFonts w:ascii="Times New Roman" w:hAnsi="Times New Roman"/>
          <w:sz w:val="24"/>
          <w:szCs w:val="24"/>
        </w:rPr>
        <w:t>понимать  их содержание;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рассказать стихотворения, рифмовки, считалки на английском языке, петь песни, сопровождая их выразительными жестами и мимикой;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9BB">
        <w:rPr>
          <w:rFonts w:ascii="Times New Roman" w:hAnsi="Times New Roman"/>
          <w:sz w:val="24"/>
          <w:szCs w:val="24"/>
        </w:rPr>
        <w:t>вести диалоги от лица персонажей литературных произведений, действовать в образе подмечая и демонстрируя характерные движе</w:t>
      </w:r>
      <w:r w:rsidRPr="001109BB">
        <w:rPr>
          <w:rFonts w:ascii="Times New Roman" w:eastAsia="Times New Roman" w:hAnsi="Times New Roman"/>
          <w:sz w:val="24"/>
          <w:szCs w:val="24"/>
          <w:lang w:eastAsia="ru-RU"/>
        </w:rPr>
        <w:t>ния, походку, мимику, передавая эмоциональное состояние;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9BB">
        <w:rPr>
          <w:rFonts w:ascii="Times New Roman" w:eastAsia="Times New Roman" w:hAnsi="Times New Roman"/>
          <w:sz w:val="24"/>
          <w:szCs w:val="24"/>
          <w:lang w:eastAsia="ru-RU"/>
        </w:rPr>
        <w:t>работат</w:t>
      </w:r>
      <w:r w:rsidR="00FD75C6">
        <w:rPr>
          <w:rFonts w:ascii="Times New Roman" w:eastAsia="Times New Roman" w:hAnsi="Times New Roman"/>
          <w:sz w:val="24"/>
          <w:szCs w:val="24"/>
          <w:lang w:eastAsia="ru-RU"/>
        </w:rPr>
        <w:t xml:space="preserve">ь над ролью и текстом, </w:t>
      </w:r>
      <w:r w:rsidRPr="001109BB">
        <w:rPr>
          <w:rFonts w:ascii="Times New Roman" w:eastAsia="Times New Roman" w:hAnsi="Times New Roman"/>
          <w:sz w:val="24"/>
          <w:szCs w:val="24"/>
          <w:lang w:eastAsia="ru-RU"/>
        </w:rPr>
        <w:t>создавать точные образы персонажей;</w:t>
      </w:r>
    </w:p>
    <w:p w:rsidR="00C96397" w:rsidRPr="001109BB" w:rsidRDefault="00C96397" w:rsidP="00C96397">
      <w:pPr>
        <w:pStyle w:val="af0"/>
        <w:numPr>
          <w:ilvl w:val="0"/>
          <w:numId w:val="16"/>
        </w:num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9B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уметь применять в работе сайты, находить и выполнять задания</w:t>
      </w:r>
      <w:r w:rsidRPr="001109BB">
        <w:rPr>
          <w:rFonts w:ascii="Times New Roman" w:hAnsi="Times New Roman"/>
          <w:bCs/>
          <w:color w:val="000000" w:themeColor="text1"/>
          <w:highlight w:val="yellow"/>
        </w:rPr>
        <w:t xml:space="preserve"> </w:t>
      </w:r>
      <w:r w:rsidRPr="001109BB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hyperlink r:id="rId14" w:history="1"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https://iqsha.ru/uprazhneniya/topic/anglijskiy-jazyk</w:t>
        </w:r>
      </w:hyperlink>
      <w:r w:rsidRPr="001109BB">
        <w:rPr>
          <w:rFonts w:ascii="Times New Roman" w:hAnsi="Times New Roman"/>
          <w:bCs/>
          <w:color w:val="000000" w:themeColor="text1"/>
          <w:sz w:val="24"/>
          <w:szCs w:val="24"/>
          <w:u w:val="single"/>
        </w:rPr>
        <w:t xml:space="preserve">, </w:t>
      </w:r>
      <w:hyperlink r:id="rId15" w:history="1"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https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://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learnenglishkids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.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britishcouncil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.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  <w:lang w:val="en-US"/>
          </w:rPr>
          <w:t>org</w:t>
        </w:r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/</w:t>
        </w:r>
      </w:hyperlink>
      <w:r w:rsidRPr="001109BB">
        <w:rPr>
          <w:rFonts w:ascii="Times New Roman" w:hAnsi="Times New Roman"/>
          <w:bCs/>
          <w:color w:val="000000" w:themeColor="text1"/>
          <w:sz w:val="24"/>
          <w:szCs w:val="24"/>
          <w:u w:val="single"/>
        </w:rPr>
        <w:t xml:space="preserve">, </w:t>
      </w:r>
      <w:hyperlink r:id="rId16" w:history="1">
        <w:r w:rsidRPr="001109BB">
          <w:rPr>
            <w:rStyle w:val="a5"/>
            <w:rFonts w:ascii="Times New Roman" w:eastAsiaTheme="majorEastAsia" w:hAnsi="Times New Roman"/>
            <w:bCs/>
            <w:sz w:val="24"/>
            <w:szCs w:val="24"/>
          </w:rPr>
          <w:t>https://www.learningchocolate.com/</w:t>
        </w:r>
      </w:hyperlink>
      <w:r w:rsidRPr="001109BB">
        <w:rPr>
          <w:rFonts w:ascii="Times New Roman" w:hAnsi="Times New Roman"/>
          <w:bCs/>
          <w:color w:val="000000" w:themeColor="text1"/>
          <w:sz w:val="24"/>
          <w:szCs w:val="24"/>
        </w:rPr>
        <w:t>).</w:t>
      </w:r>
    </w:p>
    <w:p w:rsidR="00C96397" w:rsidRPr="00402D13" w:rsidRDefault="00C96397" w:rsidP="00402D13">
      <w:pPr>
        <w:tabs>
          <w:tab w:val="left" w:pos="0"/>
          <w:tab w:val="left" w:pos="851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Метапредметные результаты: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самостоятельно определять цели обучения, ставить задачи в учебе и познавательной деятельности;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 умение самостоятельно планировать пути достижения цели;</w:t>
      </w:r>
    </w:p>
    <w:p w:rsidR="00C96397" w:rsidRPr="00402D13" w:rsidRDefault="00C96397" w:rsidP="00402D13">
      <w:pPr>
        <w:tabs>
          <w:tab w:val="left" w:pos="142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соотносить свои действия с планируемым результатом, осуществлять контроль своей деятельности в процессе достижения результата;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оценивать правильность выполнения учебной задачи;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владение основами самоконтроля, самооценки;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определять понятия, устанавливать аналогии, классифицировать.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Личностные результаты: 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формирование самостоятельности, ответственного отношения к учению;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-формирование коммуникативной компетенции в общении, развитие навыков сотрудничества со сверстниками, взрослыми в процессе образовательного процесса;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-формирование культуры поведения и ответственного отношения к собственным поступкам и действиям других учащихся;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формирование устойчивого познавательного интереса к выбранному виду деятельности.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организовывать учебное сотрудничество и совместную деятельность с педагогом и сверстниками, работать индивидуально и в группе;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умение использовать речевые средства в соответствии с задачей коммуникации;</w:t>
      </w:r>
    </w:p>
    <w:p w:rsidR="00C96397" w:rsidRPr="00402D13" w:rsidRDefault="00C96397" w:rsidP="00402D13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формирование и развитие компетентности в области использования информационно-коммуникационных технологий, 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C96397" w:rsidRPr="00402D13" w:rsidRDefault="00C96397" w:rsidP="00402D13">
      <w:pPr>
        <w:spacing w:after="0" w:line="276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       Формы подведения итогов реализации программы. </w:t>
      </w: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 начале года проводится диагностика учащихся с целью выявления имеющихся знаний и умений. С целью выявления уровня усвоения учащимися образовательной программы проводится промежуточная аттестация в апреле месяце, и аттестация по завершении освоения программы в мае месяце</w:t>
      </w: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. </w:t>
      </w: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Формы аттестации:</w:t>
      </w:r>
      <w:r w:rsidRPr="00402D13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тестовые задания, мини-спектакль. Текущий контроль проводится по темам и разделам программы в форме творческих работ, опроса, театрального этюда.</w:t>
      </w:r>
    </w:p>
    <w:p w:rsidR="00C96397" w:rsidRPr="00402D13" w:rsidRDefault="00C96397" w:rsidP="00402D1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         По окончании обучения по программе учащимся, освоившим программу на оптимальном уровне, успешно сдавшим квалификационные испытания и участвующим в течение года в конкурсах и фестивалях городского уровня выдается удостоверение. </w:t>
      </w:r>
    </w:p>
    <w:p w:rsidR="00C96397" w:rsidRPr="00402D13" w:rsidRDefault="00C96397" w:rsidP="00402D1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>Программой предусмотрено проведение воспитательных мероприятий: игровые программы «В гостях у Санта Клауса», «Рождество», «Волшебный мир Диснея», «Весенний праздник, спортивные мероприятия.</w:t>
      </w:r>
    </w:p>
    <w:p w:rsidR="00C96397" w:rsidRPr="00402D13" w:rsidRDefault="00FD75C6" w:rsidP="00402D1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Связь с родителями </w:t>
      </w:r>
      <w:r w:rsidR="00C96397" w:rsidRPr="00402D13">
        <w:rPr>
          <w:rFonts w:ascii="Times New Roman" w:hAnsi="Times New Roman" w:cs="Times New Roman"/>
          <w:sz w:val="24"/>
          <w:szCs w:val="24"/>
        </w:rPr>
        <w:t>поддерживается в течение года: проводятся родительские собрания, совместные мероприятия, праздники, открытые занятия для родителей.</w:t>
      </w:r>
    </w:p>
    <w:p w:rsidR="00C96397" w:rsidRPr="00402D13" w:rsidRDefault="00C96397" w:rsidP="00402D1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6397" w:rsidRPr="00402D13" w:rsidRDefault="00C96397" w:rsidP="00402D13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2D13">
        <w:rPr>
          <w:rFonts w:ascii="Times New Roman" w:hAnsi="Times New Roman" w:cs="Times New Roman"/>
          <w:i/>
          <w:sz w:val="24"/>
          <w:szCs w:val="24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C96397" w:rsidRPr="00402D13" w:rsidRDefault="00C96397" w:rsidP="00402D13">
      <w:pPr>
        <w:spacing w:after="0" w:line="276" w:lineRule="auto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2D13">
        <w:rPr>
          <w:rFonts w:ascii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C96397" w:rsidRPr="00402D13" w:rsidRDefault="00C96397" w:rsidP="00402D13">
      <w:pPr>
        <w:spacing w:after="0" w:line="276" w:lineRule="auto"/>
        <w:ind w:right="2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lastRenderedPageBreak/>
        <w:t xml:space="preserve"> При проектировании и реализации дополнительной общеразвивающей</w:t>
      </w:r>
      <w:r w:rsidRPr="00402D1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2D13">
        <w:rPr>
          <w:rFonts w:ascii="Times New Roman" w:hAnsi="Times New Roman" w:cs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C96397" w:rsidRPr="00402D13" w:rsidRDefault="00C96397" w:rsidP="00402D13">
      <w:pPr>
        <w:spacing w:after="0" w:line="276" w:lineRule="auto"/>
        <w:ind w:firstLine="567"/>
        <w:jc w:val="both"/>
        <w:rPr>
          <w:rStyle w:val="a5"/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- В программе запланировано проведение онлайн - занятий, видеозанятий, видеомастер-классов, видеоконференций на платформах мессенджеров </w:t>
      </w:r>
      <w:r w:rsidRPr="00402D13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402D13">
        <w:rPr>
          <w:rFonts w:ascii="Times New Roman" w:hAnsi="Times New Roman" w:cs="Times New Roman"/>
          <w:sz w:val="24"/>
          <w:szCs w:val="24"/>
        </w:rPr>
        <w:t xml:space="preserve">, </w:t>
      </w:r>
      <w:r w:rsidRPr="00402D13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402D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6397" w:rsidRPr="00402D13" w:rsidRDefault="00C96397" w:rsidP="00402D13">
      <w:pPr>
        <w:tabs>
          <w:tab w:val="left" w:pos="851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402D13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402D13">
        <w:rPr>
          <w:rFonts w:ascii="Times New Roman" w:hAnsi="Times New Roman" w:cs="Times New Roman"/>
          <w:sz w:val="24"/>
          <w:szCs w:val="24"/>
        </w:rPr>
        <w:t>.</w:t>
      </w:r>
    </w:p>
    <w:p w:rsidR="00C96397" w:rsidRPr="00402D13" w:rsidRDefault="00C96397" w:rsidP="00402D1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402D13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402D13">
        <w:rPr>
          <w:rFonts w:ascii="Times New Roman" w:hAnsi="Times New Roman" w:cs="Times New Roman"/>
          <w:sz w:val="24"/>
          <w:szCs w:val="24"/>
        </w:rPr>
        <w:t>.</w:t>
      </w:r>
    </w:p>
    <w:p w:rsidR="00C96397" w:rsidRPr="00402D13" w:rsidRDefault="00C96397" w:rsidP="00402D1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C96397" w:rsidRPr="00402D13" w:rsidRDefault="00C96397" w:rsidP="00402D13">
      <w:pPr>
        <w:spacing w:after="0" w:line="276" w:lineRule="auto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2D13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C96397" w:rsidRPr="00402D13" w:rsidRDefault="00B80E30" w:rsidP="00402D1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C96397" w:rsidRPr="00402D13">
          <w:rPr>
            <w:rStyle w:val="a5"/>
            <w:rFonts w:ascii="Times New Roman" w:eastAsiaTheme="majorEastAsia" w:hAnsi="Times New Roman" w:cs="Times New Roman"/>
            <w:sz w:val="24"/>
            <w:szCs w:val="24"/>
          </w:rPr>
          <w:t>www.viki.rdf.ru</w:t>
        </w:r>
      </w:hyperlink>
      <w:r w:rsidR="00C96397" w:rsidRPr="00402D13">
        <w:rPr>
          <w:rStyle w:val="a5"/>
          <w:rFonts w:ascii="Times New Roman" w:eastAsiaTheme="majorEastAsia" w:hAnsi="Times New Roman" w:cs="Times New Roman"/>
          <w:sz w:val="24"/>
          <w:szCs w:val="24"/>
        </w:rPr>
        <w:t xml:space="preserve"> - </w:t>
      </w:r>
      <w:r w:rsidR="00C96397" w:rsidRPr="00402D13">
        <w:rPr>
          <w:rFonts w:ascii="Times New Roman" w:hAnsi="Times New Roman" w:cs="Times New Roman"/>
          <w:sz w:val="24"/>
          <w:szCs w:val="24"/>
        </w:rPr>
        <w:t>Детские электронные презентации и клипы. Презентации по разным направленностям к занятиям.</w:t>
      </w:r>
    </w:p>
    <w:p w:rsidR="00C96397" w:rsidRPr="00402D13" w:rsidRDefault="00B80E30" w:rsidP="00402D13">
      <w:pPr>
        <w:shd w:val="clear" w:color="auto" w:fill="FFFFFF"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C96397" w:rsidRPr="00402D13">
          <w:rPr>
            <w:rStyle w:val="a5"/>
            <w:rFonts w:ascii="Times New Roman" w:eastAsiaTheme="majorEastAsia" w:hAnsi="Times New Roman" w:cs="Times New Roman"/>
            <w:sz w:val="24"/>
            <w:szCs w:val="24"/>
          </w:rPr>
          <w:t>http://www.3dvideo.ru</w:t>
        </w:r>
      </w:hyperlink>
      <w:r w:rsidR="00C96397" w:rsidRPr="00402D13">
        <w:rPr>
          <w:rStyle w:val="a5"/>
          <w:rFonts w:ascii="Times New Roman" w:eastAsiaTheme="majorEastAsia" w:hAnsi="Times New Roman" w:cs="Times New Roman"/>
          <w:sz w:val="24"/>
          <w:szCs w:val="24"/>
        </w:rPr>
        <w:t xml:space="preserve"> - </w:t>
      </w:r>
      <w:r w:rsidR="00C96397" w:rsidRPr="00402D13">
        <w:rPr>
          <w:rFonts w:ascii="Times New Roman" w:hAnsi="Times New Roman" w:cs="Times New Roman"/>
          <w:sz w:val="24"/>
          <w:szCs w:val="24"/>
        </w:rPr>
        <w:t>Образовательные и обучающие видеопрограммы</w:t>
      </w:r>
    </w:p>
    <w:p w:rsidR="00C96397" w:rsidRPr="00402D13" w:rsidRDefault="00B80E30" w:rsidP="00402D1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C96397" w:rsidRPr="00402D13">
          <w:rPr>
            <w:rStyle w:val="a5"/>
            <w:rFonts w:ascii="Times New Roman" w:eastAsiaTheme="majorEastAsia" w:hAnsi="Times New Roman" w:cs="Times New Roman"/>
            <w:sz w:val="24"/>
            <w:szCs w:val="24"/>
          </w:rPr>
          <w:t>https://viki.rdf.ru/cat/musika/?page=2</w:t>
        </w:r>
      </w:hyperlink>
      <w:r w:rsidR="00C96397" w:rsidRPr="00402D13">
        <w:rPr>
          <w:rStyle w:val="a5"/>
          <w:rFonts w:ascii="Times New Roman" w:eastAsiaTheme="majorEastAsia" w:hAnsi="Times New Roman" w:cs="Times New Roman"/>
          <w:sz w:val="24"/>
          <w:szCs w:val="24"/>
        </w:rPr>
        <w:t xml:space="preserve"> - </w:t>
      </w:r>
      <w:r w:rsidR="00C96397" w:rsidRPr="00402D13">
        <w:rPr>
          <w:rFonts w:ascii="Times New Roman" w:hAnsi="Times New Roman" w:cs="Times New Roman"/>
          <w:sz w:val="24"/>
          <w:szCs w:val="24"/>
        </w:rPr>
        <w:t>Детские электронные презентации и клипы.</w:t>
      </w:r>
    </w:p>
    <w:p w:rsidR="00C96397" w:rsidRPr="00402D13" w:rsidRDefault="00C96397" w:rsidP="00402D13">
      <w:pPr>
        <w:shd w:val="clear" w:color="auto" w:fill="FFFFFF"/>
        <w:spacing w:after="0" w:line="276" w:lineRule="auto"/>
        <w:ind w:firstLine="567"/>
        <w:jc w:val="both"/>
        <w:rPr>
          <w:color w:val="000000"/>
          <w:sz w:val="24"/>
          <w:szCs w:val="24"/>
        </w:rPr>
      </w:pPr>
      <w:r w:rsidRPr="00402D13">
        <w:rPr>
          <w:rFonts w:ascii="Times New Roman" w:hAnsi="Times New Roman" w:cs="Times New Roman"/>
          <w:sz w:val="24"/>
          <w:szCs w:val="24"/>
        </w:rPr>
        <w:t>Сайт направлен на развитие ребёнка, используя материалы по таким темам как: природа, человек, обучение наукам, искусство, творчество, языки</w:t>
      </w:r>
      <w:r w:rsidRPr="00402D13">
        <w:rPr>
          <w:sz w:val="24"/>
          <w:szCs w:val="24"/>
        </w:rPr>
        <w:t>.</w:t>
      </w:r>
    </w:p>
    <w:p w:rsidR="00C96397" w:rsidRDefault="00C96397" w:rsidP="00C96397">
      <w:pPr>
        <w:spacing w:line="276" w:lineRule="auto"/>
        <w:sectPr w:rsidR="00C96397" w:rsidSect="00B54A6F">
          <w:footerReference w:type="default" r:id="rId20"/>
          <w:footerReference w:type="first" r:id="rId21"/>
          <w:pgSz w:w="11906" w:h="16838"/>
          <w:pgMar w:top="1134" w:right="850" w:bottom="1134" w:left="1701" w:header="708" w:footer="708" w:gutter="0"/>
          <w:pgNumType w:start="1"/>
          <w:cols w:space="720"/>
          <w:titlePg/>
          <w:docGrid w:linePitch="299"/>
        </w:sectPr>
      </w:pPr>
    </w:p>
    <w:p w:rsidR="00C96397" w:rsidRPr="00152CC8" w:rsidRDefault="00C96397" w:rsidP="001109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2CC8">
        <w:rPr>
          <w:rFonts w:ascii="Times New Roman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 «Английский театр»</w:t>
      </w:r>
    </w:p>
    <w:p w:rsidR="00C96397" w:rsidRPr="001109BB" w:rsidRDefault="00C96397" w:rsidP="001109BB">
      <w:pPr>
        <w:spacing w:after="0" w:line="276" w:lineRule="auto"/>
        <w:rPr>
          <w:rFonts w:ascii="Times New Roman" w:hAnsi="Times New Roman" w:cs="Times New Roman"/>
        </w:rPr>
        <w:sectPr w:rsidR="00C96397" w:rsidRPr="001109BB">
          <w:pgSz w:w="16838" w:h="11906" w:orient="landscape"/>
          <w:pgMar w:top="993" w:right="1134" w:bottom="850" w:left="1134" w:header="708" w:footer="708" w:gutter="0"/>
          <w:cols w:space="720"/>
        </w:sectPr>
      </w:pPr>
    </w:p>
    <w:p w:rsidR="00C96397" w:rsidRPr="001109BB" w:rsidRDefault="00C96397" w:rsidP="001109BB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afc"/>
        <w:tblW w:w="150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2125"/>
        <w:gridCol w:w="2268"/>
        <w:gridCol w:w="3543"/>
        <w:gridCol w:w="3118"/>
      </w:tblGrid>
      <w:tr w:rsidR="00C96397" w:rsidRPr="001109BB" w:rsidTr="00152CC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Уровни</w:t>
            </w:r>
          </w:p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Критерии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Формы и методы диагностики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Методы и педагогические технологии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Результаты</w:t>
            </w:r>
          </w:p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 w:rsidP="001109BB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109BB">
              <w:rPr>
                <w:rFonts w:ascii="Times New Roman" w:eastAsia="Calibri" w:hAnsi="Times New Roman" w:cs="Times New Roman"/>
                <w:b/>
              </w:rPr>
              <w:t>Методическая копилка дифференцированных заданий</w:t>
            </w:r>
          </w:p>
        </w:tc>
      </w:tr>
      <w:tr w:rsidR="00C96397" w:rsidRPr="001109BB" w:rsidTr="00152CC8">
        <w:trPr>
          <w:cantSplit/>
          <w:trHeight w:val="184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eastAsia="Times New Roman" w:hAnsi="Times New Roman" w:cs="Times New Roman"/>
              </w:rPr>
            </w:pPr>
            <w:r w:rsidRPr="001109BB">
              <w:rPr>
                <w:rFonts w:ascii="Times New Roman" w:hAnsi="Times New Roman" w:cs="Times New Roman"/>
              </w:rPr>
              <w:t xml:space="preserve">                                                Стартовый   </w:t>
            </w:r>
          </w:p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C96397" w:rsidRPr="001109BB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  <w:b/>
              </w:rPr>
              <w:t>Предметные: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-формирование мотивации к познанию и творчеству; 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-ознакомление 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с культурой, традициями и обычаями страны изучаемого языка; 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</w:t>
            </w:r>
            <w:r w:rsidRPr="00152CC8">
              <w:rPr>
                <w:rFonts w:ascii="Times New Roman" w:hAnsi="Times New Roman" w:cs="Times New Roman"/>
              </w:rPr>
              <w:t xml:space="preserve"> </w:t>
            </w:r>
            <w:r w:rsidRPr="00152CC8">
              <w:rPr>
                <w:rFonts w:ascii="Times New Roman" w:eastAsia="Calibri" w:hAnsi="Times New Roman" w:cs="Times New Roman"/>
              </w:rPr>
              <w:t>формирование умения использовать изученный лексико-грамматический материал в ситуациях общения;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-совершенствование умения использовать в речи языковые конструкции;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-формирование навыков диалогической и монологической речи; 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-формирование исполнительских, театральных способностей;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-расширение кругозора учащихся;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-формирование умения самостоятельно выполнять практические задания на образовательных платформах, сайтах.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Игра - викторина, опрос, тестирование, работа по карточкам, </w:t>
            </w:r>
            <w:r w:rsidRPr="00152CC8">
              <w:rPr>
                <w:rFonts w:ascii="Times New Roman" w:eastAsia="Calibri" w:hAnsi="Times New Roman" w:cs="Times New Roman"/>
                <w:bCs/>
              </w:rPr>
              <w:t>самостоятельная работа,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i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сюжетно-ролевая игра, игра-квест, практическое задание, творческое задание, учебное задание.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Словесные: диалог, объяснение, беседа, описание, рассказ, указание, опрос.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-Практические: выполнение упражнений,  разучивание фаз и речевых образцов, рифмовок,</w:t>
            </w:r>
            <w:r w:rsidRPr="00152CC8">
              <w:rPr>
                <w:rFonts w:ascii="Times New Roman" w:eastAsia="Calibri" w:hAnsi="Times New Roman" w:cs="Times New Roman"/>
              </w:rPr>
              <w:br/>
              <w:t>стихотворений, договорок, песен, инсценировка и театрализация детских литературных произведений.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-Наглядные: дидактические картинки, иллюстрации, презентации, видеоролики, плакаты).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  <w:b/>
              </w:rPr>
              <w:t>Технологии: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 игровая технология, ИКТ, технология здоровьесбережения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Предметные: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 xml:space="preserve"> Знать: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-</w:t>
            </w:r>
            <w:r w:rsidRPr="00152CC8">
              <w:rPr>
                <w:rFonts w:ascii="Times New Roman" w:hAnsi="Times New Roman" w:cs="Times New Roman"/>
                <w:bCs/>
              </w:rPr>
              <w:t>наизусть рифмованные произведения детского фольклора, литературные произведения на английском языке;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hAnsi="Times New Roman" w:cs="Times New Roman"/>
                <w:bCs/>
              </w:rPr>
              <w:t xml:space="preserve"> -значения</w:t>
            </w:r>
            <w:r w:rsidR="00FD75C6">
              <w:rPr>
                <w:rFonts w:ascii="Times New Roman" w:hAnsi="Times New Roman" w:cs="Times New Roman"/>
                <w:bCs/>
              </w:rPr>
              <w:t xml:space="preserve"> лексических единиц, </w:t>
            </w:r>
            <w:r w:rsidRPr="00152CC8">
              <w:rPr>
                <w:rFonts w:ascii="Times New Roman" w:hAnsi="Times New Roman" w:cs="Times New Roman"/>
                <w:bCs/>
              </w:rPr>
              <w:t>речевые образцы, обороты и фразеологические единицы</w:t>
            </w:r>
          </w:p>
          <w:p w:rsidR="00C96397" w:rsidRPr="00152CC8" w:rsidRDefault="00C96397" w:rsidP="001109BB">
            <w:pPr>
              <w:pStyle w:val="af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52CC8">
              <w:rPr>
                <w:rFonts w:ascii="Times New Roman" w:hAnsi="Times New Roman"/>
                <w:bCs/>
              </w:rPr>
              <w:t>Умение: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-применять изученные лексические единицы, речевые образцы</w:t>
            </w:r>
            <w:r w:rsidRPr="00152CC8">
              <w:rPr>
                <w:rFonts w:ascii="Times New Roman" w:hAnsi="Times New Roman" w:cs="Times New Roman"/>
                <w:bCs/>
              </w:rPr>
              <w:t xml:space="preserve"> в процессе диалога</w:t>
            </w:r>
            <w:r w:rsidRPr="00152CC8">
              <w:rPr>
                <w:rFonts w:ascii="Times New Roman" w:eastAsia="Calibri" w:hAnsi="Times New Roman" w:cs="Times New Roman"/>
                <w:bCs/>
              </w:rPr>
              <w:t>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152CC8">
              <w:rPr>
                <w:rFonts w:ascii="Times New Roman" w:hAnsi="Times New Roman" w:cs="Times New Roman"/>
                <w:bCs/>
              </w:rPr>
              <w:t>-составлять монологи</w:t>
            </w:r>
            <w:r w:rsidRPr="00152CC8">
              <w:rPr>
                <w:rFonts w:ascii="Times New Roman" w:eastAsia="Calibri" w:hAnsi="Times New Roman" w:cs="Times New Roman"/>
                <w:bCs/>
              </w:rPr>
              <w:t xml:space="preserve"> по </w:t>
            </w:r>
            <w:r w:rsidRPr="00152CC8">
              <w:rPr>
                <w:rFonts w:ascii="Times New Roman" w:hAnsi="Times New Roman" w:cs="Times New Roman"/>
                <w:bCs/>
              </w:rPr>
              <w:t>образцу;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-общаться на английском языке с помощью известных клише;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-понимать на слух короткие тексты, речь педагога, учащихся, участвовать в диалоге, инсценировке, театрализации;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-чита</w:t>
            </w:r>
            <w:r w:rsidR="00FD75C6">
              <w:rPr>
                <w:rFonts w:ascii="Times New Roman" w:eastAsia="Calibri" w:hAnsi="Times New Roman" w:cs="Times New Roman"/>
                <w:bCs/>
              </w:rPr>
              <w:t>ть короткие тексты, и  понимать</w:t>
            </w:r>
            <w:r w:rsidRPr="00152CC8">
              <w:rPr>
                <w:rFonts w:ascii="Times New Roman" w:eastAsia="Calibri" w:hAnsi="Times New Roman" w:cs="Times New Roman"/>
                <w:bCs/>
              </w:rPr>
              <w:t xml:space="preserve"> их содержание;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-рассказать стихотворения, рифмовки, считалки на английском</w:t>
            </w:r>
            <w:r w:rsidRPr="00152CC8">
              <w:rPr>
                <w:rFonts w:ascii="Times New Roman" w:hAnsi="Times New Roman" w:cs="Times New Roman"/>
                <w:bCs/>
              </w:rPr>
              <w:t xml:space="preserve"> языке</w:t>
            </w:r>
            <w:r w:rsidRPr="00152CC8">
              <w:rPr>
                <w:rFonts w:ascii="Times New Roman" w:eastAsia="Calibri" w:hAnsi="Times New Roman" w:cs="Times New Roman"/>
                <w:bCs/>
              </w:rPr>
              <w:t xml:space="preserve">, 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 xml:space="preserve">-вести диалоги от лица персонажей литературных произведений, </w:t>
            </w:r>
            <w:r w:rsidRPr="00152CC8">
              <w:rPr>
                <w:rFonts w:ascii="Times New Roman" w:hAnsi="Times New Roman" w:cs="Times New Roman"/>
                <w:bCs/>
              </w:rPr>
              <w:t xml:space="preserve">передавая их образ, </w:t>
            </w:r>
            <w:r w:rsidRPr="00152CC8">
              <w:rPr>
                <w:rFonts w:ascii="Times New Roman" w:eastAsia="Calibri" w:hAnsi="Times New Roman" w:cs="Times New Roman"/>
                <w:bCs/>
              </w:rPr>
              <w:t>эмоциональное состояние.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>Учебные задания для самостоятельного выполнения. Дифференциация заданий по характеру помощи учащимся со стороны педагога: наводящие вопросы, карточки-подсказки, наглядные опоры, вспомогательные вопросы, указания, алгоритм выполнения заданий.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52CC8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</w:tc>
      </w:tr>
      <w:tr w:rsidR="00C96397" w:rsidRPr="001109BB" w:rsidTr="00152CC8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 w:rsidP="001109BB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  <w:b/>
              </w:rPr>
              <w:t>Метапредметные: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lastRenderedPageBreak/>
              <w:t>- развитие умения осуществлять контроль своей деятельности при выполнении практических, самостоятельных работ;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развитие умения оценивать правильность выполнения учебной задачи;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</w:rPr>
              <w:t>-формирование умения работать индивидуально и в группе.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развитие умения работать коллективно, в паре, самостоятельно.</w:t>
            </w:r>
          </w:p>
        </w:tc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педагогическое наблюдение, анкетирование, анализ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методы оценивания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  <w:b/>
              </w:rPr>
              <w:lastRenderedPageBreak/>
              <w:t>Метапредметные: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lastRenderedPageBreak/>
              <w:t xml:space="preserve"> - умения ставить для себя учебные задачи;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осуществлять контроль своей деятельности;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умения оценивать правильность выполнения учебной задачи;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-владение самооценкой;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</w:rPr>
              <w:t>-умение работать индивидуально и в группе.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96397" w:rsidRPr="001109BB" w:rsidTr="00152CC8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 w:rsidP="001109BB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  <w:b/>
              </w:rPr>
              <w:t>Личностные: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 -формирование самостоятельности, ответственного отношения к учению;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-развитие навыков сотрудничества;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-формирование уважительного и доброжелательного отношения;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-формирование нравственных качеств;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-формирование культуры поведения и ответственного отношения к собственным поступкам;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</w:rPr>
              <w:t xml:space="preserve">-формирование устойчивого познавательного интереса к изучению английского языка </w:t>
            </w:r>
          </w:p>
        </w:tc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52CC8" w:rsidRDefault="00C96397" w:rsidP="001109BB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52CC8" w:rsidRDefault="00C96397" w:rsidP="001109BB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52CC8">
              <w:rPr>
                <w:rFonts w:ascii="Times New Roman" w:eastAsia="Calibri" w:hAnsi="Times New Roman" w:cs="Times New Roman"/>
                <w:b/>
              </w:rPr>
              <w:t>Личностные: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знание основ моральных и нравственных норм;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культура поведения;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способность к оценке своих поступков и действий других учащихся;</w:t>
            </w:r>
          </w:p>
          <w:p w:rsidR="00C96397" w:rsidRPr="00152CC8" w:rsidRDefault="00C96397" w:rsidP="001109BB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соблюдение моральных норм поведения;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 интерес к изучаемому языку;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152CC8">
              <w:rPr>
                <w:rFonts w:ascii="Times New Roman" w:eastAsia="Calibri" w:hAnsi="Times New Roman" w:cs="Times New Roman"/>
              </w:rPr>
              <w:t>-любознательность, усидчивость, внимательность.</w:t>
            </w:r>
          </w:p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52CC8" w:rsidRDefault="00C96397" w:rsidP="001109B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96397" w:rsidRDefault="00C96397" w:rsidP="00C96397">
      <w:pPr>
        <w:sectPr w:rsidR="00C96397">
          <w:type w:val="continuous"/>
          <w:pgSz w:w="16838" w:h="11906" w:orient="landscape"/>
          <w:pgMar w:top="1134" w:right="850" w:bottom="1134" w:left="1701" w:header="708" w:footer="708" w:gutter="0"/>
          <w:cols w:space="720"/>
        </w:sectPr>
      </w:pPr>
    </w:p>
    <w:p w:rsidR="00C96397" w:rsidRPr="001109BB" w:rsidRDefault="00C96397" w:rsidP="001109BB">
      <w:pPr>
        <w:tabs>
          <w:tab w:val="center" w:pos="4819"/>
          <w:tab w:val="left" w:pos="78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9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(тематический) план </w:t>
      </w:r>
    </w:p>
    <w:tbl>
      <w:tblPr>
        <w:tblW w:w="100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843"/>
        <w:gridCol w:w="851"/>
        <w:gridCol w:w="709"/>
        <w:gridCol w:w="708"/>
        <w:gridCol w:w="1560"/>
        <w:gridCol w:w="1417"/>
        <w:gridCol w:w="2269"/>
      </w:tblGrid>
      <w:tr w:rsidR="00C96397" w:rsidRPr="001109BB" w:rsidTr="00C96397">
        <w:trPr>
          <w:trHeight w:val="41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 в том числе дистанционные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C96397" w:rsidRPr="001109BB" w:rsidTr="00C96397">
        <w:trPr>
          <w:trHeight w:val="1000"/>
        </w:trPr>
        <w:tc>
          <w:tcPr>
            <w:tcW w:w="10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Вводное занятие. Диагностика учащихся. Первичный инструктаж.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Занятие-знакомство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«Путешествие по англоязычным странам с Микки»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«Англоязычные страны»</w:t>
            </w:r>
          </w:p>
        </w:tc>
      </w:tr>
      <w:tr w:rsidR="00C96397" w:rsidRPr="001109BB" w:rsidTr="00C96397">
        <w:trPr>
          <w:trHeight w:val="618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Детский фольклор, литературные произведения на английском языке (64 часа)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фольклор и литературные произведения на английском языке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«Робин-Бобин», «Дом который построил Джек», «Храбрецы», «Скрюченная песня».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«Угадай-ка»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hyperlink r:id="rId22" w:history="1">
              <w:r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https://mishka-knizhka.ru/stihi-dlya-detej/detskie-klassiki/stihi-marshaka/anglijskie-detskie-pesenki/?ysclid=lxvjdvxr9x115163063</w:t>
              </w:r>
            </w:hyperlink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8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стихотворения «Перчатки».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Видеоматериал.</w:t>
            </w:r>
            <w:hyperlink r:id="rId23" w:history="1">
              <w:r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https://yandex.ru/video/preview/10839840336131719126</w:t>
              </w:r>
            </w:hyperlink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96397" w:rsidRPr="001109BB" w:rsidTr="00C96397">
        <w:trPr>
          <w:trHeight w:val="8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стихотворения «Котята».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стихотворения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«Три зверолова».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hyperlink r:id="rId24" w:history="1">
              <w:r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https://yandex.ru/video/preview/655716067173089740</w:t>
              </w:r>
            </w:hyperlink>
          </w:p>
        </w:tc>
      </w:tr>
      <w:tr w:rsidR="00C96397" w:rsidRPr="001109BB" w:rsidTr="00C96397">
        <w:trPr>
          <w:trHeight w:val="8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Инсценировка стихотворения «Старушка»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B80E30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="00C96397"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https://yandex.ru/video/preview/8021626348304346418</w:t>
              </w:r>
            </w:hyperlink>
          </w:p>
        </w:tc>
      </w:tr>
      <w:tr w:rsidR="00C96397" w:rsidRPr="001109BB" w:rsidTr="00C96397">
        <w:trPr>
          <w:trHeight w:val="8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Инсценировка стихотворения «Поросята».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2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Английские сказки. 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«Джек и бобовое зернышко».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Занятие-презентация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«Путешествие по сказкам»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hyperlink r:id="rId26" w:history="1">
              <w:r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https://yandex.ru/video/preview/18073316500962327655</w:t>
              </w:r>
            </w:hyperlink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rPr>
          <w:trHeight w:val="25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Английские сказки. «Винни Пух.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pStyle w:val="a7"/>
              <w:spacing w:before="0" w:beforeAutospacing="0" w:after="0" w:afterAutospacing="0" w:line="256" w:lineRule="auto"/>
              <w:jc w:val="both"/>
              <w:rPr>
                <w:color w:val="000000" w:themeColor="text1"/>
                <w:lang w:eastAsia="en-US"/>
              </w:rPr>
            </w:pPr>
            <w:r w:rsidRPr="001109BB">
              <w:rPr>
                <w:lang w:eastAsia="en-US"/>
              </w:rPr>
              <w:t xml:space="preserve">Видео-материал по теме «Дикие животные» (упражнение </w:t>
            </w:r>
            <w:hyperlink r:id="rId27" w:history="1">
              <w:r w:rsidRPr="001109BB">
                <w:rPr>
                  <w:rStyle w:val="a5"/>
                  <w:lang w:eastAsia="en-US"/>
                </w:rPr>
                <w:t>https://learnenglishkids.britishcouncil.org/word-games/wild-animals-1</w:t>
              </w:r>
            </w:hyperlink>
            <w:r w:rsidRPr="001109BB">
              <w:rPr>
                <w:color w:val="000000" w:themeColor="text1"/>
                <w:lang w:eastAsia="en-US"/>
              </w:rPr>
              <w:t>)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Английские сказки. «Гадкий утенок»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pStyle w:val="a7"/>
              <w:spacing w:before="0" w:beforeAutospacing="0" w:after="0" w:afterAutospacing="0" w:line="256" w:lineRule="auto"/>
              <w:jc w:val="both"/>
              <w:rPr>
                <w:color w:val="000000" w:themeColor="text1"/>
                <w:lang w:eastAsia="en-US"/>
              </w:rPr>
            </w:pPr>
            <w:r w:rsidRPr="001109BB">
              <w:rPr>
                <w:lang w:eastAsia="en-US"/>
              </w:rPr>
              <w:t xml:space="preserve">Видео-материал по теме «Животные фермы» (упражнение </w:t>
            </w:r>
            <w:hyperlink r:id="rId28" w:history="1">
              <w:r w:rsidRPr="001109BB">
                <w:rPr>
                  <w:rStyle w:val="a5"/>
                  <w:lang w:eastAsia="en-US"/>
                </w:rPr>
                <w:t>https://www.starfall.com/h/ltr-lv-e/petes-sheep/?sn=ltr-classic</w:t>
              </w:r>
            </w:hyperlink>
            <w:r w:rsidRPr="001109BB">
              <w:rPr>
                <w:rStyle w:val="a5"/>
                <w:color w:val="000000" w:themeColor="text1"/>
                <w:lang w:eastAsia="en-US"/>
              </w:rPr>
              <w:t>)</w:t>
            </w:r>
            <w:r w:rsidRPr="001109BB">
              <w:rPr>
                <w:color w:val="000000" w:themeColor="text1"/>
                <w:lang w:eastAsia="en-US"/>
              </w:rPr>
              <w:t xml:space="preserve"> 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Английские сказки. «Спящая красавица»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Английские сказки. «Золушка»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pStyle w:val="a7"/>
              <w:tabs>
                <w:tab w:val="left" w:pos="5760"/>
              </w:tabs>
              <w:spacing w:before="0" w:beforeAutospacing="0" w:after="0" w:afterAutospacing="0" w:line="256" w:lineRule="auto"/>
              <w:jc w:val="both"/>
              <w:rPr>
                <w:color w:val="000000" w:themeColor="text1"/>
                <w:lang w:eastAsia="en-US"/>
              </w:rPr>
            </w:pPr>
            <w:r w:rsidRPr="001109BB">
              <w:rPr>
                <w:color w:val="000000" w:themeColor="text1"/>
                <w:lang w:eastAsia="en-US"/>
              </w:rPr>
              <w:t xml:space="preserve">Видео-материал по теме «Семья» (упражнение </w:t>
            </w:r>
            <w:hyperlink r:id="rId29" w:anchor="more" w:history="1">
              <w:r w:rsidRPr="001109BB">
                <w:rPr>
                  <w:rStyle w:val="a5"/>
                  <w:lang w:eastAsia="en-US"/>
                </w:rPr>
                <w:t>https://juliaapt.blogspot.com/2014/11/family-grage-2.html#more</w:t>
              </w:r>
            </w:hyperlink>
            <w:r w:rsidRPr="001109BB">
              <w:rPr>
                <w:rStyle w:val="a5"/>
                <w:color w:val="000000" w:themeColor="text1"/>
                <w:lang w:eastAsia="en-US"/>
              </w:rPr>
              <w:t>)</w:t>
            </w:r>
            <w:r w:rsidRPr="001109BB">
              <w:rPr>
                <w:color w:val="000000" w:themeColor="text1"/>
                <w:lang w:eastAsia="en-US"/>
              </w:rPr>
              <w:t xml:space="preserve"> 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«Теремок»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pStyle w:val="a7"/>
              <w:spacing w:before="0" w:beforeAutospacing="0" w:after="0" w:afterAutospacing="0" w:line="256" w:lineRule="auto"/>
              <w:jc w:val="both"/>
              <w:rPr>
                <w:color w:val="000000" w:themeColor="text1"/>
                <w:lang w:eastAsia="en-US"/>
              </w:rPr>
            </w:pPr>
            <w:r w:rsidRPr="001109BB">
              <w:rPr>
                <w:lang w:eastAsia="en-US"/>
              </w:rPr>
              <w:t xml:space="preserve">Видео-материал по теме «Животные» (игра онлайн </w:t>
            </w:r>
            <w:hyperlink r:id="rId30" w:history="1">
              <w:r w:rsidRPr="001109BB">
                <w:rPr>
                  <w:rStyle w:val="a5"/>
                  <w:lang w:eastAsia="en-US"/>
                </w:rPr>
                <w:t>https://www.eslgamesplus.com/zoo-animals-esl-vocabulary-interactive-game-canon-volley/</w:t>
              </w:r>
            </w:hyperlink>
            <w:r w:rsidRPr="001109BB">
              <w:rPr>
                <w:color w:val="000000" w:themeColor="text1"/>
                <w:lang w:eastAsia="en-US"/>
              </w:rPr>
              <w:t>)</w:t>
            </w:r>
          </w:p>
        </w:tc>
      </w:tr>
      <w:tr w:rsidR="00C96397" w:rsidRPr="001109BB" w:rsidTr="00C96397">
        <w:trPr>
          <w:trHeight w:val="4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сказки «Колобок»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Инсцениро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Style w:val="a5"/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Видеоматериал по </w:t>
            </w: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теме «Животные» (тренировочные задания </w:t>
            </w:r>
            <w:hyperlink r:id="rId31" w:history="1">
              <w:r w:rsidRPr="001109BB">
                <w:rPr>
                  <w:rStyle w:val="a5"/>
                  <w:rFonts w:ascii="Times New Roman" w:hAnsi="Times New Roman" w:cs="Times New Roman"/>
                  <w:bCs/>
                  <w:iCs/>
                  <w:sz w:val="24"/>
                  <w:szCs w:val="24"/>
                </w:rPr>
                <w:t>https://www.learningchocolate.com/en-gb/content/animals-1-0?st_lang=en</w:t>
              </w:r>
            </w:hyperlink>
            <w:r w:rsidRPr="001109BB">
              <w:rPr>
                <w:rStyle w:val="a5"/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  <w:p w:rsidR="00C96397" w:rsidRPr="001109BB" w:rsidRDefault="00C96397">
            <w:pPr>
              <w:pStyle w:val="a7"/>
              <w:spacing w:before="0" w:beforeAutospacing="0" w:after="0" w:afterAutospacing="0" w:line="256" w:lineRule="auto"/>
              <w:jc w:val="both"/>
              <w:rPr>
                <w:color w:val="000000" w:themeColor="text1"/>
              </w:rPr>
            </w:pPr>
            <w:r w:rsidRPr="001109BB">
              <w:rPr>
                <w:lang w:eastAsia="en-US"/>
              </w:rPr>
              <w:t xml:space="preserve">Видео-материал по теме  «Животные» (игровое упражнение «Живая цепочка» </w:t>
            </w:r>
            <w:hyperlink r:id="rId32" w:history="1">
              <w:r w:rsidRPr="001109BB">
                <w:rPr>
                  <w:rStyle w:val="a5"/>
                  <w:lang w:eastAsia="en-US"/>
                </w:rPr>
                <w:t>https://www.digipuzzle.net/minigames/beehive/beehive_animals.htm?language=english&amp;linkback=../../education/kindergarten/index.htm</w:t>
              </w:r>
            </w:hyperlink>
            <w:r w:rsidRPr="001109BB">
              <w:rPr>
                <w:color w:val="000000" w:themeColor="text1"/>
                <w:lang w:eastAsia="en-US"/>
              </w:rPr>
              <w:t xml:space="preserve">) </w:t>
            </w:r>
          </w:p>
        </w:tc>
      </w:tr>
      <w:tr w:rsidR="00C96397" w:rsidRPr="001109BB" w:rsidTr="00C96397">
        <w:trPr>
          <w:trHeight w:val="64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«Репка»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Инсценировка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479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Театрально-игровая деятельность (12 часов)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Театральная 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Имитационная игра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Игра -драматизация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563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Сценическое движение (14 часов)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Ритмопластика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Основы сценического движения. </w:t>
            </w:r>
          </w:p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Учебное занятие, практическое занятие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B80E30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="00C96397"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https://dzen.ru/a/ZNNf4P79JTk6Y_LQ</w:t>
              </w:r>
            </w:hyperlink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Развитие специальных качеств.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занятие, занятие игра.</w:t>
            </w:r>
          </w:p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 задание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B80E30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="00C96397"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https://www.prodlenka.org/metodicheskie-razrabotki/484839-sbornik-uprazhnenij-po-akterskomu-masterstvu?ysclid=lq0w3qk68j621569303</w:t>
              </w:r>
            </w:hyperlink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Техника взаимодействия с партнёром на сцене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486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Техника  речи (10 часов)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Техника речи и ее значение.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Зачет – техника  чтения стихотворных текстов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Голос и дикция.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Зачет – техника  упражнений на развитие дикции.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B80E30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="00C96397"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https://rebenokgovorit.ru/obuchenie-rebenka/uprazhneniya-dlya-diktsii?ysclid=lq0vxjuq5e240757901</w:t>
              </w:r>
            </w:hyperlink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сценической речью.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Монолог.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B80E30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history="1">
              <w:r w:rsidR="00C96397"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https://krispen.ru/knigi/feofanova_01.pdf</w:t>
              </w:r>
            </w:hyperlink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rPr>
          <w:trHeight w:val="491"/>
        </w:trPr>
        <w:tc>
          <w:tcPr>
            <w:tcW w:w="100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Раздел 5. Репетиционно-постановочная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работа (36 часов)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before="100" w:beforeAutospacing="1" w:after="100" w:afterAutospacing="1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 «Три поросенка». Знакомство с произведением.</w:t>
            </w:r>
            <w:r w:rsidRPr="00110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Разбор его лексического и грамматического материала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Сказка «Три поросенка» </w:t>
            </w:r>
            <w:hyperlink r:id="rId37" w:history="1">
              <w:r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https://yandex.ru/video/preview/16674963933190753805</w:t>
              </w:r>
            </w:hyperlink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Создание театрального этюда с персонажами художественного произведения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Театральный этюд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4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ролей. Работа над текстом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Учебное занятие, практическое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текста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Физические действия персонажей.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занятие-творчества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Этюд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6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Репетиционная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Практическое  занятие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10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Тестовые  задания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B80E30">
            <w:pPr>
              <w:tabs>
                <w:tab w:val="left" w:pos="0"/>
                <w:tab w:val="left" w:pos="360"/>
                <w:tab w:val="left" w:pos="540"/>
              </w:tabs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history="1">
              <w:r w:rsidR="00C96397"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https://ndshi.bash.muzkult.ru/media/2019/11/18/1266269706/Teatral_ny_e_igry_dlya_sajty.pdf?ysclid=lq0w9tbupt816666571</w:t>
              </w:r>
            </w:hyperlink>
          </w:p>
        </w:tc>
      </w:tr>
      <w:tr w:rsidR="00C96397" w:rsidRPr="001109BB" w:rsidTr="00C96397">
        <w:trPr>
          <w:trHeight w:val="5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по завершении освоения программы.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Целевой инструктаж.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Контрольное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Спектакль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Задания </w:t>
            </w:r>
            <w:hyperlink r:id="rId39" w:history="1">
              <w:r w:rsidRPr="001109B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https://www.gamestolearnenglish.com/monster-vocab/</w:t>
              </w:r>
            </w:hyperlink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C96397" w:rsidRPr="001109BB" w:rsidTr="00C9639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Целевой инструктаж.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144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47 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97ч.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96397" w:rsidRDefault="00C96397" w:rsidP="00C9639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4A8C" w:rsidRDefault="00804A8C" w:rsidP="00C9639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4A8C" w:rsidRDefault="00804A8C" w:rsidP="00C9639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4A8C" w:rsidRPr="001109BB" w:rsidRDefault="00804A8C" w:rsidP="00C9639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6397" w:rsidRPr="001109BB" w:rsidRDefault="00C96397" w:rsidP="00C9639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109BB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109B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Вводное занятие.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содержанием программы. Вводный инструктаж по технике безопасности. Диагностика знаний и умений учащихся в области английского языка. </w:t>
      </w: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 Дидактическая игра «В стране английского языка» на выявление знаний в области английского языка.</w:t>
      </w:r>
    </w:p>
    <w:p w:rsidR="00C96397" w:rsidRPr="00804A8C" w:rsidRDefault="00C96397" w:rsidP="00804A8C">
      <w:pPr>
        <w:tabs>
          <w:tab w:val="left" w:pos="3570"/>
        </w:tabs>
        <w:spacing w:after="0"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Раздел 1. Детский фольклор, литературные произведения на английском языке (64 часа)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1.1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Детский фольклор и литературные произведения на английском языке.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Pr="00804A8C">
        <w:rPr>
          <w:rFonts w:ascii="Times New Roman" w:hAnsi="Times New Roman" w:cs="Times New Roman"/>
          <w:sz w:val="24"/>
          <w:szCs w:val="24"/>
        </w:rPr>
        <w:t>знакомство с</w:t>
      </w:r>
      <w:r w:rsidRPr="00804A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детскими стихами на английском языке:</w:t>
      </w:r>
      <w:r w:rsidRPr="00804A8C">
        <w:rPr>
          <w:rFonts w:ascii="Times New Roman" w:hAnsi="Times New Roman" w:cs="Times New Roman"/>
          <w:sz w:val="24"/>
          <w:szCs w:val="24"/>
        </w:rPr>
        <w:t xml:space="preserve"> «Робин-Бобин», «Дом, который построил Джек», «Храбрецы», «Скрюченная песня». Чтение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й на английском 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 xml:space="preserve">на русском языке.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беседа, обсуждение содержания произведений, личностное отношение к героям. Т</w:t>
      </w:r>
      <w:r w:rsidR="00FD75C6">
        <w:rPr>
          <w:rFonts w:ascii="Times New Roman" w:hAnsi="Times New Roman" w:cs="Times New Roman"/>
          <w:bCs/>
          <w:sz w:val="24"/>
          <w:szCs w:val="24"/>
        </w:rPr>
        <w:t>ворческое задание – нарисовать героя или сюжет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произведения, который понравился больше всего.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1.2.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Инсценировка стихотворения «Перчатки».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Знакомство учащихся с произ</w:t>
      </w:r>
      <w:r w:rsidR="00FD75C6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«Перчатки» на английском языке и версии на русском языке.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>Работа над дыханием, дикцией,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1.3.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Инсценировка стихотворения «Котята».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Знакомство детей с произведением. Чтение стихотворения «Котята» на английском языке и версии на русском языке.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>Работа над дыханием, дикцией,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 Показ инсценировки.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1.4.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Инсценировка стихотворения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>«Три зверолова».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Знакомство детей с произ</w:t>
      </w:r>
      <w:r w:rsidR="00FD75C6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«Перчатки» на английском языке и версии на русском языке.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>эмоции, движения.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Работа над дыханием, дикцией,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плавно, размеренным темпом. Формирования умения общаться с партнерами (смотреть в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lastRenderedPageBreak/>
        <w:t>глаза и лицо друг другу во время диалога). Подготовка элементов костюма и декораций Показ инсценировки.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1.5.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Инсценировка стихотворения «Старушка».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Знакомство детей с произ</w:t>
      </w:r>
      <w:r w:rsidR="00FD75C6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«Старушка» на английском языке и версии на русском языке.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характера, д</w:t>
      </w:r>
      <w:r w:rsidR="00FD75C6">
        <w:rPr>
          <w:rFonts w:ascii="Times New Roman" w:hAnsi="Times New Roman" w:cs="Times New Roman"/>
          <w:sz w:val="24"/>
          <w:szCs w:val="24"/>
        </w:rPr>
        <w:t xml:space="preserve">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 Показ инсценировки.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1.6.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Инсценировка стихотворения «Поросята».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Знакомство детей с произ</w:t>
      </w:r>
      <w:r w:rsidR="00FD75C6">
        <w:rPr>
          <w:rFonts w:ascii="Times New Roman" w:hAnsi="Times New Roman" w:cs="Times New Roman"/>
          <w:bCs/>
          <w:sz w:val="24"/>
          <w:szCs w:val="24"/>
        </w:rPr>
        <w:t xml:space="preserve">ведением. Чтение стихотворения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«Поросята» на английском языке и версии на русском языке.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 Показ инсценировки.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1.7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Английские сказки. «Джек и бобовое зернышко».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со сказкой «Джек и бобовое зернышко». Чтение (прослушивание аудиозаписи) произведен</w:t>
      </w:r>
      <w:r w:rsidR="00FD75C6">
        <w:rPr>
          <w:rFonts w:ascii="Times New Roman" w:hAnsi="Times New Roman" w:cs="Times New Roman"/>
          <w:sz w:val="24"/>
          <w:szCs w:val="24"/>
        </w:rPr>
        <w:t>ия на английском языке и версии</w:t>
      </w:r>
      <w:r w:rsidRPr="00804A8C">
        <w:rPr>
          <w:rFonts w:ascii="Times New Roman" w:hAnsi="Times New Roman" w:cs="Times New Roman"/>
          <w:sz w:val="24"/>
          <w:szCs w:val="24"/>
        </w:rPr>
        <w:t xml:space="preserve"> на русском языке. Просмотр мультфильма «Джек и бобовое зернышко».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анализ и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Pr="00804A8C">
        <w:rPr>
          <w:rFonts w:ascii="Times New Roman" w:hAnsi="Times New Roman" w:cs="Times New Roman"/>
          <w:sz w:val="24"/>
          <w:szCs w:val="24"/>
        </w:rPr>
        <w:t xml:space="preserve">произведения </w:t>
      </w:r>
      <w:r w:rsidR="00FD75C6">
        <w:rPr>
          <w:rFonts w:ascii="Times New Roman" w:hAnsi="Times New Roman" w:cs="Times New Roman"/>
          <w:sz w:val="24"/>
          <w:szCs w:val="24"/>
        </w:rPr>
        <w:t xml:space="preserve">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 w:rsidRPr="00804A8C">
        <w:rPr>
          <w:rFonts w:ascii="Times New Roman" w:hAnsi="Times New Roman" w:cs="Times New Roman"/>
          <w:sz w:val="24"/>
          <w:szCs w:val="24"/>
        </w:rPr>
        <w:t>чувств,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Т</w:t>
      </w:r>
      <w:r w:rsidR="00FD75C6">
        <w:rPr>
          <w:rFonts w:ascii="Times New Roman" w:hAnsi="Times New Roman" w:cs="Times New Roman"/>
          <w:bCs/>
          <w:sz w:val="24"/>
          <w:szCs w:val="24"/>
        </w:rPr>
        <w:t>ворческое задание – нарисовать героя или сюжет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произведения, который понравился больше всего.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1.8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Английские сказки. «Винни Пух».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со сказкой «Винни Пух». Чтение (прослушивание аудиозаписи)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>на русском языке. Просмотр отрывков из мультфильма «Новые приключения Винни Пуха и его друзей».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анализ и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FD75C6">
        <w:rPr>
          <w:rFonts w:ascii="Times New Roman" w:hAnsi="Times New Roman" w:cs="Times New Roman"/>
          <w:sz w:val="24"/>
          <w:szCs w:val="24"/>
        </w:rPr>
        <w:t xml:space="preserve">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характера, действий, поступков,  чувств,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Закрепление названий диких животных – загадки.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t xml:space="preserve">Видео-материал по теме «Дикие животные» (упражнение </w:t>
      </w:r>
      <w:hyperlink r:id="rId40" w:history="1">
        <w:r w:rsidRPr="00804A8C">
          <w:rPr>
            <w:rStyle w:val="a5"/>
          </w:rPr>
          <w:t>https://learnenglishkids.britishcouncil.org/word-games/wild-animals-1</w:t>
        </w:r>
      </w:hyperlink>
      <w:r w:rsidRPr="00804A8C">
        <w:rPr>
          <w:color w:val="000000" w:themeColor="text1"/>
        </w:rPr>
        <w:t>)</w:t>
      </w:r>
    </w:p>
    <w:p w:rsidR="00C96397" w:rsidRPr="00804A8C" w:rsidRDefault="00C96397" w:rsidP="00804A8C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Видеоматериал по теме «Животные» (тренировочные задания </w:t>
      </w:r>
      <w:hyperlink r:id="rId41" w:history="1">
        <w:r w:rsidRPr="00804A8C">
          <w:rPr>
            <w:rStyle w:val="a5"/>
            <w:rFonts w:ascii="Times New Roman" w:hAnsi="Times New Roman" w:cs="Times New Roman"/>
            <w:bCs/>
            <w:iCs/>
            <w:sz w:val="24"/>
            <w:szCs w:val="24"/>
          </w:rPr>
          <w:t>https://www.learningchocolate.com/en-gb/content/animals-1-0?st_lang=en</w:t>
        </w:r>
      </w:hyperlink>
      <w:r w:rsidRPr="00804A8C">
        <w:rPr>
          <w:rStyle w:val="a5"/>
          <w:rFonts w:ascii="Times New Roman" w:hAnsi="Times New Roman" w:cs="Times New Roman"/>
          <w:bCs/>
          <w:iCs/>
          <w:sz w:val="24"/>
          <w:szCs w:val="24"/>
        </w:rPr>
        <w:t>)</w:t>
      </w:r>
      <w:r w:rsidRPr="00804A8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1.9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Английские сказки. «Гадкий утенок».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со сказкой </w:t>
      </w:r>
      <w:r w:rsidRPr="00804A8C">
        <w:rPr>
          <w:rFonts w:ascii="Times New Roman" w:hAnsi="Times New Roman" w:cs="Times New Roman"/>
          <w:b/>
          <w:sz w:val="24"/>
          <w:szCs w:val="24"/>
        </w:rPr>
        <w:t>«</w:t>
      </w:r>
      <w:r w:rsidRPr="00804A8C">
        <w:rPr>
          <w:rFonts w:ascii="Times New Roman" w:hAnsi="Times New Roman" w:cs="Times New Roman"/>
          <w:sz w:val="24"/>
          <w:szCs w:val="24"/>
        </w:rPr>
        <w:t>Гадкий утенок»</w:t>
      </w:r>
      <w:r w:rsidRPr="00804A8C">
        <w:rPr>
          <w:rFonts w:ascii="Times New Roman" w:hAnsi="Times New Roman" w:cs="Times New Roman"/>
          <w:bCs/>
          <w:sz w:val="24"/>
          <w:szCs w:val="24"/>
        </w:rPr>
        <w:t>.</w:t>
      </w:r>
      <w:r w:rsidRPr="00804A8C">
        <w:rPr>
          <w:rFonts w:ascii="Times New Roman" w:hAnsi="Times New Roman" w:cs="Times New Roman"/>
          <w:sz w:val="24"/>
          <w:szCs w:val="24"/>
        </w:rPr>
        <w:t xml:space="preserve"> Чтение (прослушивание аудиозаписи) произведен</w:t>
      </w:r>
      <w:r w:rsidR="00FD75C6">
        <w:rPr>
          <w:rFonts w:ascii="Times New Roman" w:hAnsi="Times New Roman" w:cs="Times New Roman"/>
          <w:sz w:val="24"/>
          <w:szCs w:val="24"/>
        </w:rPr>
        <w:t>ия на английском языке и версии</w:t>
      </w:r>
      <w:r w:rsidRPr="00804A8C">
        <w:rPr>
          <w:rFonts w:ascii="Times New Roman" w:hAnsi="Times New Roman" w:cs="Times New Roman"/>
          <w:sz w:val="24"/>
          <w:szCs w:val="24"/>
        </w:rPr>
        <w:t xml:space="preserve"> на русском языке. Просмотр отрывков из мультфильма «Гадкий утенок»</w:t>
      </w:r>
      <w:r w:rsidRPr="00804A8C">
        <w:rPr>
          <w:rFonts w:ascii="Times New Roman" w:hAnsi="Times New Roman" w:cs="Times New Roman"/>
          <w:bCs/>
          <w:sz w:val="24"/>
          <w:szCs w:val="24"/>
        </w:rPr>
        <w:t>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анализ и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FD75C6">
        <w:rPr>
          <w:rFonts w:ascii="Times New Roman" w:hAnsi="Times New Roman" w:cs="Times New Roman"/>
          <w:sz w:val="24"/>
          <w:szCs w:val="24"/>
        </w:rPr>
        <w:t xml:space="preserve">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характера, действий, поступков,  чувств,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Повторение названия домашних животных – дидактическая игра «Домашние животные».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4A8C">
        <w:rPr>
          <w:rFonts w:ascii="Times New Roman" w:hAnsi="Times New Roman" w:cs="Times New Roman"/>
          <w:sz w:val="24"/>
          <w:szCs w:val="24"/>
        </w:rPr>
        <w:t xml:space="preserve">Видео-материал по теме «Домашние животные» (упражнение </w:t>
      </w:r>
      <w:hyperlink r:id="rId42" w:history="1"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https://learnenglishkids.britishcouncil.org/ru/node/17973</w:t>
        </w:r>
      </w:hyperlink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t xml:space="preserve">Видео-материал по теме «Животные фермы» (упражнение </w:t>
      </w:r>
      <w:hyperlink r:id="rId43" w:history="1">
        <w:r w:rsidRPr="00804A8C">
          <w:rPr>
            <w:rStyle w:val="a5"/>
          </w:rPr>
          <w:t>https://www.starfall.com/h/ltr-lv-e/petes-sheep/?sn=ltr-classic</w:t>
        </w:r>
      </w:hyperlink>
      <w:r w:rsidRPr="00804A8C">
        <w:rPr>
          <w:rStyle w:val="a5"/>
          <w:color w:val="000000" w:themeColor="text1"/>
        </w:rPr>
        <w:t>)</w:t>
      </w:r>
      <w:r w:rsidRPr="00804A8C">
        <w:rPr>
          <w:color w:val="000000" w:themeColor="text1"/>
        </w:rPr>
        <w:t xml:space="preserve">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1.10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Английские сказки «Спящая красавица».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со сказкой </w:t>
      </w:r>
      <w:r w:rsidRPr="00804A8C">
        <w:rPr>
          <w:rFonts w:ascii="Times New Roman" w:hAnsi="Times New Roman" w:cs="Times New Roman"/>
          <w:b/>
          <w:sz w:val="24"/>
          <w:szCs w:val="24"/>
        </w:rPr>
        <w:t>«</w:t>
      </w:r>
      <w:r w:rsidRPr="00804A8C">
        <w:rPr>
          <w:rFonts w:ascii="Times New Roman" w:hAnsi="Times New Roman" w:cs="Times New Roman"/>
          <w:sz w:val="24"/>
          <w:szCs w:val="24"/>
        </w:rPr>
        <w:t>Спящая красавица»</w:t>
      </w:r>
      <w:r w:rsidRPr="00804A8C">
        <w:rPr>
          <w:rFonts w:ascii="Times New Roman" w:hAnsi="Times New Roman" w:cs="Times New Roman"/>
          <w:bCs/>
          <w:sz w:val="24"/>
          <w:szCs w:val="24"/>
        </w:rPr>
        <w:t>.</w:t>
      </w:r>
      <w:r w:rsidRPr="00804A8C">
        <w:rPr>
          <w:rFonts w:ascii="Times New Roman" w:hAnsi="Times New Roman" w:cs="Times New Roman"/>
          <w:sz w:val="24"/>
          <w:szCs w:val="24"/>
        </w:rPr>
        <w:t xml:space="preserve"> Чтение (прослушивание аудиозаписи)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 xml:space="preserve">на русском языке.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анализ и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Pr="00804A8C">
        <w:rPr>
          <w:rFonts w:ascii="Times New Roman" w:hAnsi="Times New Roman" w:cs="Times New Roman"/>
          <w:sz w:val="24"/>
          <w:szCs w:val="24"/>
        </w:rPr>
        <w:t>произведения</w:t>
      </w:r>
      <w:r w:rsidR="00FD75C6">
        <w:rPr>
          <w:rFonts w:ascii="Times New Roman" w:hAnsi="Times New Roman" w:cs="Times New Roman"/>
          <w:sz w:val="24"/>
          <w:szCs w:val="24"/>
        </w:rPr>
        <w:t xml:space="preserve">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 w:rsidRPr="00804A8C">
        <w:rPr>
          <w:rFonts w:ascii="Times New Roman" w:hAnsi="Times New Roman" w:cs="Times New Roman"/>
          <w:sz w:val="24"/>
          <w:szCs w:val="24"/>
        </w:rPr>
        <w:t>чувств,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1.11 Английские сказки «Золушка».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со сказкой </w:t>
      </w:r>
      <w:r w:rsidRPr="00804A8C">
        <w:rPr>
          <w:rFonts w:ascii="Times New Roman" w:hAnsi="Times New Roman" w:cs="Times New Roman"/>
          <w:b/>
          <w:sz w:val="24"/>
          <w:szCs w:val="24"/>
        </w:rPr>
        <w:t>«</w:t>
      </w:r>
      <w:r w:rsidRPr="00804A8C">
        <w:rPr>
          <w:rFonts w:ascii="Times New Roman" w:hAnsi="Times New Roman" w:cs="Times New Roman"/>
          <w:sz w:val="24"/>
          <w:szCs w:val="24"/>
        </w:rPr>
        <w:t>Золушка»</w:t>
      </w:r>
      <w:r w:rsidRPr="00804A8C">
        <w:rPr>
          <w:rFonts w:ascii="Times New Roman" w:hAnsi="Times New Roman" w:cs="Times New Roman"/>
          <w:bCs/>
          <w:sz w:val="24"/>
          <w:szCs w:val="24"/>
        </w:rPr>
        <w:t>.</w:t>
      </w:r>
      <w:r w:rsidRPr="00804A8C">
        <w:rPr>
          <w:rFonts w:ascii="Times New Roman" w:hAnsi="Times New Roman" w:cs="Times New Roman"/>
          <w:sz w:val="24"/>
          <w:szCs w:val="24"/>
        </w:rPr>
        <w:t xml:space="preserve"> Чтение (прослушивание аудиозаписи)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 xml:space="preserve">на русском языке.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анализ и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FD75C6">
        <w:rPr>
          <w:rFonts w:ascii="Times New Roman" w:hAnsi="Times New Roman" w:cs="Times New Roman"/>
          <w:sz w:val="24"/>
          <w:szCs w:val="24"/>
        </w:rPr>
        <w:t>произведения и персонажей,</w:t>
      </w:r>
      <w:r w:rsidRPr="00804A8C">
        <w:rPr>
          <w:rFonts w:ascii="Times New Roman" w:hAnsi="Times New Roman" w:cs="Times New Roman"/>
          <w:sz w:val="24"/>
          <w:szCs w:val="24"/>
        </w:rPr>
        <w:t xml:space="preserve"> их характера, действий, поступков,  чувств,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</w:t>
      </w:r>
    </w:p>
    <w:p w:rsidR="00C96397" w:rsidRPr="00804A8C" w:rsidRDefault="00C96397" w:rsidP="00804A8C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Видео-материал по теме «Семья» </w:t>
      </w:r>
      <w:r w:rsidRPr="00804A8C">
        <w:rPr>
          <w:rFonts w:ascii="Times New Roman" w:hAnsi="Times New Roman" w:cs="Times New Roman"/>
          <w:sz w:val="24"/>
          <w:szCs w:val="24"/>
        </w:rPr>
        <w:t xml:space="preserve">(игра онлайн </w:t>
      </w:r>
      <w:hyperlink r:id="rId44" w:history="1"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https://www.freddiesville.com/games/family-members-board-game-online/</w:t>
        </w:r>
      </w:hyperlink>
      <w:r w:rsidRPr="00804A8C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96397" w:rsidRPr="00804A8C" w:rsidRDefault="00C96397" w:rsidP="00804A8C">
      <w:pPr>
        <w:pStyle w:val="a7"/>
        <w:tabs>
          <w:tab w:val="left" w:pos="576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rPr>
          <w:color w:val="000000" w:themeColor="text1"/>
        </w:rPr>
        <w:t xml:space="preserve">Видео-материал по теме «Семья» (упражнение </w:t>
      </w:r>
      <w:hyperlink r:id="rId45" w:anchor="more" w:history="1">
        <w:r w:rsidRPr="00804A8C">
          <w:rPr>
            <w:rStyle w:val="a5"/>
          </w:rPr>
          <w:t>https://juliaapt.blogspot.com/2014/11/family-grage-2.html#more</w:t>
        </w:r>
      </w:hyperlink>
      <w:r w:rsidRPr="00804A8C">
        <w:rPr>
          <w:rStyle w:val="a5"/>
          <w:color w:val="000000" w:themeColor="text1"/>
        </w:rPr>
        <w:t>)</w:t>
      </w:r>
      <w:r w:rsidRPr="00804A8C">
        <w:rPr>
          <w:color w:val="000000" w:themeColor="text1"/>
        </w:rPr>
        <w:t xml:space="preserve">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1.12 Инсценировка сказки «Теремок».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>Чтение (прослушивание аудиозаписи)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>на русском языке.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804A8C">
        <w:rPr>
          <w:rFonts w:ascii="Times New Roman" w:hAnsi="Times New Roman" w:cs="Times New Roman"/>
          <w:sz w:val="24"/>
          <w:szCs w:val="24"/>
        </w:rPr>
        <w:t>Анализ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Этюды по содержанию эпизодов сказки.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Репетиция отдельных сцен. Этюды на имитацию выразительности движений животных.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Работа над дыханием, дикцией,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t xml:space="preserve">Видео-материал по теме «Животные» (игра онлайн </w:t>
      </w:r>
      <w:hyperlink r:id="rId46" w:history="1">
        <w:r w:rsidRPr="00804A8C">
          <w:rPr>
            <w:rStyle w:val="a5"/>
          </w:rPr>
          <w:t>https://www.eslgamesplus.com/zoo-animals-esl-vocabulary-interactive-game-canon-volley/</w:t>
        </w:r>
      </w:hyperlink>
      <w:r w:rsidRPr="00804A8C">
        <w:rPr>
          <w:color w:val="000000" w:themeColor="text1"/>
        </w:rPr>
        <w:t>)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1.13 Инсценировка сказки «Колобок».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Знакомство детей с произведением.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Чтение (прослушивание аудиозаписи) произведения на английском </w:t>
      </w:r>
      <w:r w:rsidR="00FD75C6">
        <w:rPr>
          <w:rFonts w:ascii="Times New Roman" w:hAnsi="Times New Roman" w:cs="Times New Roman"/>
          <w:sz w:val="24"/>
          <w:szCs w:val="24"/>
        </w:rPr>
        <w:t xml:space="preserve">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>на русском языке.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Этюды по содержанию эпизодов сказки.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Репетиция отдельных сцен. Этюды на имитацию выразительности движений животных.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>Работа над дыханием, дикцией,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C96397" w:rsidRPr="00804A8C" w:rsidRDefault="00C96397" w:rsidP="00804A8C">
      <w:pPr>
        <w:spacing w:after="0" w:line="276" w:lineRule="auto"/>
        <w:jc w:val="both"/>
        <w:rPr>
          <w:rStyle w:val="a5"/>
          <w:rFonts w:ascii="Times New Roman" w:hAnsi="Times New Roman" w:cs="Times New Roman"/>
          <w:iCs/>
          <w:sz w:val="24"/>
          <w:szCs w:val="24"/>
        </w:rPr>
      </w:pPr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Видеоматериал по теме «Животные» (тренировочные задания </w:t>
      </w:r>
      <w:hyperlink r:id="rId47" w:history="1">
        <w:r w:rsidRPr="00804A8C">
          <w:rPr>
            <w:rStyle w:val="a5"/>
            <w:rFonts w:ascii="Times New Roman" w:hAnsi="Times New Roman" w:cs="Times New Roman"/>
            <w:bCs/>
            <w:iCs/>
            <w:sz w:val="24"/>
            <w:szCs w:val="24"/>
          </w:rPr>
          <w:t>https://www.learningchocolate.com/en-gb/content/animals-1-0?st_lang=en</w:t>
        </w:r>
      </w:hyperlink>
      <w:r w:rsidRPr="00804A8C">
        <w:rPr>
          <w:rStyle w:val="a5"/>
          <w:rFonts w:ascii="Times New Roman" w:hAnsi="Times New Roman" w:cs="Times New Roman"/>
          <w:bCs/>
          <w:iCs/>
          <w:sz w:val="24"/>
          <w:szCs w:val="24"/>
        </w:rPr>
        <w:t>)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t xml:space="preserve">Видео-материал по теме  «Животные» (игровое упражнение «Живая цепочка» </w:t>
      </w:r>
      <w:hyperlink r:id="rId48" w:history="1">
        <w:r w:rsidRPr="00804A8C">
          <w:rPr>
            <w:rStyle w:val="a5"/>
          </w:rPr>
          <w:t>https://www.digipuzzle.net/minigames/beehive/beehive_animals.htm?language=english&amp;linkback=../../education/kindergarten/index.htm</w:t>
        </w:r>
      </w:hyperlink>
      <w:r w:rsidRPr="00804A8C">
        <w:rPr>
          <w:color w:val="000000" w:themeColor="text1"/>
        </w:rPr>
        <w:t xml:space="preserve">)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1.14 Инсценировка сказки «Репка».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>Чтение (прослушивание аудиозаписи) произведени</w:t>
      </w:r>
      <w:r w:rsidR="00FD75C6">
        <w:rPr>
          <w:rFonts w:ascii="Times New Roman" w:hAnsi="Times New Roman" w:cs="Times New Roman"/>
          <w:sz w:val="24"/>
          <w:szCs w:val="24"/>
        </w:rPr>
        <w:t xml:space="preserve">я на английском языке и версии </w:t>
      </w:r>
      <w:r w:rsidRPr="00804A8C">
        <w:rPr>
          <w:rFonts w:ascii="Times New Roman" w:hAnsi="Times New Roman" w:cs="Times New Roman"/>
          <w:sz w:val="24"/>
          <w:szCs w:val="24"/>
        </w:rPr>
        <w:t>на русском языке.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804A8C">
        <w:rPr>
          <w:rFonts w:ascii="Times New Roman" w:hAnsi="Times New Roman" w:cs="Times New Roman"/>
          <w:sz w:val="24"/>
          <w:szCs w:val="24"/>
        </w:rPr>
        <w:t>Ана</w:t>
      </w:r>
      <w:r w:rsidR="00FD75C6">
        <w:rPr>
          <w:rFonts w:ascii="Times New Roman" w:hAnsi="Times New Roman" w:cs="Times New Roman"/>
          <w:sz w:val="24"/>
          <w:szCs w:val="24"/>
        </w:rPr>
        <w:t xml:space="preserve">лиз произведения и персонажей, </w:t>
      </w:r>
      <w:r w:rsidRPr="00804A8C">
        <w:rPr>
          <w:rFonts w:ascii="Times New Roman" w:hAnsi="Times New Roman" w:cs="Times New Roman"/>
          <w:sz w:val="24"/>
          <w:szCs w:val="24"/>
        </w:rPr>
        <w:t>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действия, поступков,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чувств.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Распределение ролей.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Этюды по содержанию эпизодов сказки.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Репетиция отдельных сцен. Этюды на имитацию выразительности движений животных. Подготовка к инсценировке: разучивание текста,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работа над выразительностью речи, движений и жестов. Передача образа, характера,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настроения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персонажей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 через интонацию, </w:t>
      </w:r>
      <w:r w:rsidRPr="00804A8C">
        <w:rPr>
          <w:rFonts w:ascii="Times New Roman" w:hAnsi="Times New Roman" w:cs="Times New Roman"/>
          <w:sz w:val="24"/>
          <w:szCs w:val="24"/>
        </w:rPr>
        <w:t xml:space="preserve">эмоции, движения.  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>Работа над дыханием, дикцией,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паузами. Чтение текста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плавно, размеренным темпом.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Формирования умения общаться с партнерами (смотреть в глаза и лицо друг другу во время диалога). Подготовка элементов костюма и декораций. Показ инсценировки.</w:t>
      </w:r>
    </w:p>
    <w:p w:rsidR="00C96397" w:rsidRPr="00804A8C" w:rsidRDefault="00C96397" w:rsidP="00804A8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Раздел 2. Театрально-игровая деятельность (12 часов)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 xml:space="preserve">Тема 2.1. </w:t>
      </w:r>
      <w:r w:rsidRPr="00804A8C">
        <w:rPr>
          <w:rFonts w:ascii="Times New Roman" w:hAnsi="Times New Roman" w:cs="Times New Roman"/>
          <w:b/>
          <w:bCs/>
          <w:iCs/>
          <w:sz w:val="24"/>
          <w:szCs w:val="24"/>
        </w:rPr>
        <w:t>Театральная игра.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96397" w:rsidRPr="00804A8C" w:rsidRDefault="00C96397" w:rsidP="00804A8C">
      <w:pPr>
        <w:pStyle w:val="c6"/>
        <w:spacing w:before="0" w:beforeAutospacing="0" w:after="0" w:afterAutospacing="0" w:line="276" w:lineRule="auto"/>
        <w:jc w:val="both"/>
        <w:rPr>
          <w:rStyle w:val="c0"/>
          <w:rFonts w:eastAsiaTheme="majorEastAsia"/>
        </w:rPr>
      </w:pPr>
      <w:r w:rsidRPr="00804A8C">
        <w:rPr>
          <w:i/>
        </w:rPr>
        <w:t xml:space="preserve">Теория: </w:t>
      </w:r>
      <w:r w:rsidRPr="00804A8C">
        <w:t>Знакомство с понятием театральная игра. Виды и специфика театральных игр</w:t>
      </w:r>
      <w:r w:rsidR="00FD75C6">
        <w:rPr>
          <w:i/>
        </w:rPr>
        <w:t>:</w:t>
      </w:r>
      <w:r w:rsidRPr="00804A8C">
        <w:t xml:space="preserve">специальные театральные игры,  упражнения и этюды, </w:t>
      </w:r>
      <w:r w:rsidRPr="00804A8C">
        <w:rPr>
          <w:rStyle w:val="c2"/>
          <w:rFonts w:eastAsiaTheme="majorEastAsia"/>
        </w:rPr>
        <w:t>игры на превращения,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2"/>
          <w:rFonts w:eastAsiaTheme="majorEastAsia"/>
        </w:rPr>
        <w:t>игры на действия с воображаемыми предметами, игры на память физических действий. Роль театральных игр в развитии актерских качеств:</w:t>
      </w:r>
      <w:r w:rsidR="00FD75C6">
        <w:t xml:space="preserve"> управление своим вниманием, </w:t>
      </w:r>
      <w:r w:rsidRPr="00804A8C">
        <w:t xml:space="preserve">собственным телом, </w:t>
      </w:r>
      <w:r w:rsidR="00FD75C6">
        <w:rPr>
          <w:rStyle w:val="c0"/>
          <w:rFonts w:eastAsiaTheme="majorEastAsia"/>
        </w:rPr>
        <w:t>воплощение</w:t>
      </w:r>
      <w:r w:rsidRPr="00804A8C">
        <w:rPr>
          <w:rStyle w:val="c0"/>
          <w:rFonts w:eastAsiaTheme="majorEastAsia"/>
        </w:rPr>
        <w:t xml:space="preserve"> переживаний, </w:t>
      </w:r>
      <w:r w:rsidRPr="00804A8C">
        <w:t>развитие фантазии,</w:t>
      </w:r>
      <w:r w:rsidRPr="00804A8C">
        <w:rPr>
          <w:rStyle w:val="c0"/>
          <w:rFonts w:eastAsiaTheme="majorEastAsia"/>
        </w:rPr>
        <w:t xml:space="preserve"> создание новых образов, согласованность действий.</w:t>
      </w:r>
    </w:p>
    <w:p w:rsidR="00C96397" w:rsidRPr="00804A8C" w:rsidRDefault="00C96397" w:rsidP="00804A8C">
      <w:pPr>
        <w:pStyle w:val="c6"/>
        <w:spacing w:before="0" w:beforeAutospacing="0" w:after="0" w:afterAutospacing="0" w:line="276" w:lineRule="auto"/>
        <w:jc w:val="both"/>
      </w:pPr>
      <w:r w:rsidRPr="00804A8C">
        <w:rPr>
          <w:rStyle w:val="c0"/>
          <w:rFonts w:eastAsiaTheme="majorEastAsia"/>
          <w:i/>
        </w:rPr>
        <w:t>Практика</w:t>
      </w:r>
      <w:r w:rsidR="00FD75C6">
        <w:rPr>
          <w:rStyle w:val="c0"/>
          <w:rFonts w:eastAsiaTheme="majorEastAsia"/>
        </w:rPr>
        <w:t xml:space="preserve">: организация и проведение </w:t>
      </w:r>
      <w:r w:rsidRPr="00804A8C">
        <w:rPr>
          <w:rStyle w:val="c0"/>
          <w:rFonts w:eastAsiaTheme="majorEastAsia"/>
        </w:rPr>
        <w:t>театральных игр на развитие памяти физических действий,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0"/>
          <w:rFonts w:eastAsiaTheme="majorEastAsia"/>
        </w:rPr>
        <w:t>действий с воображаемыми предметами,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2"/>
          <w:rFonts w:eastAsiaTheme="majorEastAsia"/>
        </w:rPr>
        <w:t>умения действовать согласованно,</w:t>
      </w:r>
      <w:r w:rsidRPr="00804A8C">
        <w:rPr>
          <w:rStyle w:val="c0"/>
          <w:rFonts w:eastAsiaTheme="majorEastAsia"/>
        </w:rPr>
        <w:t xml:space="preserve"> фантазии, воображения: «Кругосветное путешествие», «Превращение предмета», «Загадка», «Побывали мы в лесу, там увидели …..», «Король».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2.2. Сюжетно-ролевая игра.</w:t>
      </w:r>
    </w:p>
    <w:p w:rsidR="00C96397" w:rsidRPr="00804A8C" w:rsidRDefault="00C96397" w:rsidP="00804A8C">
      <w:pPr>
        <w:pStyle w:val="richfactdown-paragraph"/>
        <w:spacing w:before="0" w:beforeAutospacing="0" w:after="0" w:afterAutospacing="0" w:line="276" w:lineRule="auto"/>
        <w:jc w:val="both"/>
      </w:pPr>
      <w:r w:rsidRPr="00804A8C">
        <w:rPr>
          <w:i/>
        </w:rPr>
        <w:t>Теория:</w:t>
      </w:r>
      <w:r w:rsidRPr="00804A8C">
        <w:rPr>
          <w:b/>
        </w:rPr>
        <w:t xml:space="preserve"> </w:t>
      </w:r>
      <w:r w:rsidRPr="00804A8C">
        <w:t>знакомство с понятием сюжетно-ролевая игра. Особенности ролевых игр – отражение определенных действий, событий, взаимоотношений из жизни.</w:t>
      </w:r>
      <w:r w:rsidRPr="00804A8C">
        <w:rPr>
          <w:b/>
        </w:rPr>
        <w:t xml:space="preserve"> «</w:t>
      </w:r>
      <w:r w:rsidRPr="00804A8C">
        <w:t>Вживание» в роль, п</w:t>
      </w:r>
      <w:r w:rsidR="00FD75C6">
        <w:rPr>
          <w:rStyle w:val="afd"/>
        </w:rPr>
        <w:t xml:space="preserve">ередача характера героя, </w:t>
      </w:r>
      <w:r w:rsidRPr="00804A8C">
        <w:t xml:space="preserve">как его видит актер со стороны, </w:t>
      </w:r>
      <w:r w:rsidRPr="00804A8C">
        <w:rPr>
          <w:rStyle w:val="afd"/>
        </w:rPr>
        <w:t>действие по опре</w:t>
      </w:r>
      <w:r w:rsidR="00FD75C6">
        <w:rPr>
          <w:rStyle w:val="afd"/>
        </w:rPr>
        <w:t xml:space="preserve">делённому заданному сюжету или </w:t>
      </w:r>
      <w:r w:rsidRPr="00804A8C">
        <w:rPr>
          <w:rStyle w:val="afd"/>
        </w:rPr>
        <w:t xml:space="preserve">самостоятельное создание сюжета – </w:t>
      </w:r>
      <w:r w:rsidR="00FD75C6">
        <w:t xml:space="preserve">области </w:t>
      </w:r>
      <w:r w:rsidRPr="00804A8C">
        <w:t xml:space="preserve">действительности, которая воспроизводится </w:t>
      </w:r>
      <w:r w:rsidRPr="00804A8C">
        <w:rPr>
          <w:bCs/>
        </w:rPr>
        <w:t>детьми.</w:t>
      </w:r>
      <w:r w:rsidRPr="00804A8C">
        <w:t xml:space="preserve"> Отражение внешней стороны поведения человека или отношения человека к другим людям. </w:t>
      </w:r>
    </w:p>
    <w:p w:rsidR="00C96397" w:rsidRPr="00804A8C" w:rsidRDefault="00C96397" w:rsidP="00804A8C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Cs/>
          <w:iCs/>
          <w:sz w:val="24"/>
          <w:szCs w:val="24"/>
        </w:rPr>
        <w:t xml:space="preserve"> Организация сюжетно-ролевых игр «День Рождения». «В кафе».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2.3. Имитационная игра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</w:t>
      </w:r>
      <w:r w:rsidR="00FD75C6">
        <w:rPr>
          <w:rFonts w:ascii="Times New Roman" w:hAnsi="Times New Roman" w:cs="Times New Roman"/>
          <w:sz w:val="24"/>
          <w:szCs w:val="24"/>
        </w:rPr>
        <w:t>комство с понятием имитационная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игра. Особенности имитационных игр – перенесение, имитация реальности в созданную ситуацию, создание и действие в вымышленном пространстве, выполнение определенных ролей каждым участником.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 организация и проведение имитационных игр «Заколдованный лес», «Прогноз погоды», «В зоопарке», «На лесной поляне», «В магазине игрушек».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2.4. Игра - драматизация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iCs/>
          <w:sz w:val="24"/>
          <w:szCs w:val="24"/>
        </w:rPr>
        <w:t xml:space="preserve">знакомство с </w:t>
      </w:r>
      <w:r w:rsidRPr="00804A8C">
        <w:rPr>
          <w:rFonts w:ascii="Times New Roman" w:hAnsi="Times New Roman" w:cs="Times New Roman"/>
          <w:sz w:val="24"/>
          <w:szCs w:val="24"/>
        </w:rPr>
        <w:t xml:space="preserve">особенностями игр-драматизаций: разыгрывание знакомых сюжетов, внесение изменений или придумывание нового, развитие сюжета, создание </w:t>
      </w:r>
      <w:r w:rsidR="00FD75C6">
        <w:rPr>
          <w:rFonts w:ascii="Times New Roman" w:hAnsi="Times New Roman" w:cs="Times New Roman"/>
          <w:sz w:val="24"/>
          <w:szCs w:val="24"/>
        </w:rPr>
        <w:lastRenderedPageBreak/>
        <w:t>образа персонажей, управление их действиями и построение</w:t>
      </w:r>
      <w:r w:rsidRPr="00804A8C">
        <w:rPr>
          <w:rFonts w:ascii="Times New Roman" w:hAnsi="Times New Roman" w:cs="Times New Roman"/>
          <w:sz w:val="24"/>
          <w:szCs w:val="24"/>
        </w:rPr>
        <w:t xml:space="preserve"> отношений с другими героями,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 передача несложных эмоциональных состояний персонажей, используя средства выразительности.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 организация и проведение игр-драматиза</w:t>
      </w:r>
      <w:r w:rsidR="00FD75C6">
        <w:rPr>
          <w:rFonts w:ascii="Times New Roman" w:hAnsi="Times New Roman" w:cs="Times New Roman"/>
          <w:sz w:val="24"/>
          <w:szCs w:val="24"/>
        </w:rPr>
        <w:t xml:space="preserve">ций «Цыпленок», «Три медведя», </w:t>
      </w:r>
      <w:r w:rsidRPr="00804A8C">
        <w:rPr>
          <w:rFonts w:ascii="Times New Roman" w:hAnsi="Times New Roman" w:cs="Times New Roman"/>
          <w:sz w:val="24"/>
          <w:szCs w:val="24"/>
        </w:rPr>
        <w:t>«Рукавичка», «Айболит».</w:t>
      </w:r>
    </w:p>
    <w:p w:rsidR="00C96397" w:rsidRPr="00804A8C" w:rsidRDefault="00C96397" w:rsidP="00804A8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Раздел 3. Сценическое движение (14 часов)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3.1</w:t>
      </w:r>
      <w:r w:rsidRPr="00804A8C">
        <w:rPr>
          <w:rFonts w:ascii="Times New Roman" w:hAnsi="Times New Roman" w:cs="Times New Roman"/>
          <w:sz w:val="24"/>
          <w:szCs w:val="24"/>
        </w:rPr>
        <w:t xml:space="preserve">. </w:t>
      </w:r>
      <w:r w:rsidRPr="00804A8C">
        <w:rPr>
          <w:rFonts w:ascii="Times New Roman" w:hAnsi="Times New Roman" w:cs="Times New Roman"/>
          <w:b/>
          <w:bCs/>
          <w:iCs/>
          <w:sz w:val="24"/>
          <w:szCs w:val="24"/>
        </w:rPr>
        <w:t>Ритмопластика.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>Роль ритмопластики в развитии двигательных качеств.</w:t>
      </w:r>
      <w:r w:rsidRPr="00804A8C">
        <w:rPr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Музыкально – пластическая импровизация. </w:t>
      </w:r>
      <w:r w:rsidRPr="00804A8C">
        <w:rPr>
          <w:rFonts w:ascii="Times New Roman" w:hAnsi="Times New Roman" w:cs="Times New Roman"/>
          <w:sz w:val="24"/>
          <w:szCs w:val="24"/>
        </w:rPr>
        <w:t>Ритмические, музыкальные пластические игры и упражнения на развитие свободы и выразительности телодвижения, двигательных способностей,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>согласованности действий,</w:t>
      </w:r>
      <w:r w:rsidRPr="00804A8C">
        <w:rPr>
          <w:rFonts w:ascii="Times New Roman" w:hAnsi="Times New Roman" w:cs="Times New Roman"/>
          <w:sz w:val="24"/>
          <w:szCs w:val="24"/>
        </w:rPr>
        <w:t xml:space="preserve"> умения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взаимодействовать с партнером,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ориентироваться в пространстве, координировать движения,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использовать </w:t>
      </w:r>
      <w:r w:rsidR="00FD75C6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пластические возможности тела, </w:t>
      </w:r>
      <w:r w:rsidRPr="00804A8C">
        <w:rPr>
          <w:rFonts w:ascii="Times New Roman" w:hAnsi="Times New Roman" w:cs="Times New Roman"/>
          <w:sz w:val="24"/>
          <w:szCs w:val="24"/>
        </w:rPr>
        <w:t>напрягать и расслаблять мышцы,</w:t>
      </w:r>
      <w:r w:rsidRPr="00804A8C">
        <w:rPr>
          <w:rStyle w:val="10"/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 xml:space="preserve">создавать образы с помощью мимики, жеста, пластики.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 xml:space="preserve">: 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организация и проведение игр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>на</w:t>
      </w:r>
      <w:r w:rsidR="00FD75C6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 развитие двигательных качеств 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и </w:t>
      </w:r>
      <w:r w:rsidRPr="00804A8C">
        <w:rPr>
          <w:rStyle w:val="c2"/>
          <w:rFonts w:ascii="Times New Roman" w:eastAsiaTheme="majorEastAsia" w:hAnsi="Times New Roman" w:cs="Times New Roman"/>
          <w:sz w:val="24"/>
          <w:szCs w:val="24"/>
        </w:rPr>
        <w:t>пластической импровизации</w:t>
      </w:r>
      <w:r w:rsidRPr="00804A8C">
        <w:rPr>
          <w:rStyle w:val="c0"/>
          <w:rFonts w:ascii="Times New Roman" w:eastAsiaTheme="majorEastAsia" w:hAnsi="Times New Roman" w:cs="Times New Roman"/>
          <w:sz w:val="24"/>
          <w:szCs w:val="24"/>
        </w:rPr>
        <w:t xml:space="preserve">: </w:t>
      </w:r>
      <w:r w:rsidRPr="00804A8C">
        <w:rPr>
          <w:rFonts w:ascii="Times New Roman" w:hAnsi="Times New Roman" w:cs="Times New Roman"/>
          <w:sz w:val="24"/>
          <w:szCs w:val="24"/>
        </w:rPr>
        <w:t>«Осьминог», «Заводная кукла», «Считалочка, «Голова или хвост», «Медведи в клетке», «Марионетки», «Скульптор», «Бабочки», «В стране цветов», «Заколдованный лес», «В стране гномов», «Факир».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3.2</w:t>
      </w:r>
      <w:r w:rsidRPr="00804A8C">
        <w:rPr>
          <w:rFonts w:ascii="Times New Roman" w:hAnsi="Times New Roman" w:cs="Times New Roman"/>
          <w:sz w:val="24"/>
          <w:szCs w:val="24"/>
        </w:rPr>
        <w:t xml:space="preserve">. </w:t>
      </w:r>
      <w:r w:rsidRPr="00804A8C">
        <w:rPr>
          <w:rFonts w:ascii="Times New Roman" w:hAnsi="Times New Roman" w:cs="Times New Roman"/>
          <w:b/>
          <w:sz w:val="24"/>
          <w:szCs w:val="24"/>
        </w:rPr>
        <w:t>Основы сценического движения.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 xml:space="preserve">Объяснений </w:t>
      </w:r>
      <w:r w:rsidR="00FD75C6">
        <w:rPr>
          <w:rFonts w:ascii="Times New Roman" w:hAnsi="Times New Roman" w:cs="Times New Roman"/>
          <w:sz w:val="24"/>
          <w:szCs w:val="24"/>
        </w:rPr>
        <w:t>понятий «сценическое движение»,</w:t>
      </w:r>
      <w:r w:rsidRPr="00804A8C">
        <w:rPr>
          <w:rFonts w:ascii="Times New Roman" w:hAnsi="Times New Roman" w:cs="Times New Roman"/>
          <w:sz w:val="24"/>
          <w:szCs w:val="24"/>
        </w:rPr>
        <w:t xml:space="preserve"> «двигательные умения и навыки». Значение развития двигательных умений и навыков актера.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Выполнение упражнений на получение общих двигательных навыков: упражнение на баланс, на координацию движений, на развитие напряжения. Игры на развитие двигательных навыков: «Дракон», «Счетная машинка», «Ожившая кукла», «Надувной мячик».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3.3. Развитие специальных качеств.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4A8C">
        <w:rPr>
          <w:rFonts w:ascii="Times New Roman" w:hAnsi="Times New Roman" w:cs="Times New Roman"/>
          <w:sz w:val="24"/>
          <w:szCs w:val="24"/>
        </w:rPr>
        <w:t xml:space="preserve"> Развитие специальных качеств актера – аппарат   воплощения.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Изучение упражнений на развитие специальных качеств актёра. Знакомство с основами пантомимы.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4A8C">
        <w:rPr>
          <w:rFonts w:ascii="Times New Roman" w:hAnsi="Times New Roman" w:cs="Times New Roman"/>
          <w:bCs/>
          <w:i/>
          <w:sz w:val="24"/>
          <w:szCs w:val="24"/>
        </w:rPr>
        <w:t xml:space="preserve">Практика. </w:t>
      </w:r>
      <w:r w:rsidRPr="00804A8C">
        <w:rPr>
          <w:rFonts w:ascii="Times New Roman" w:hAnsi="Times New Roman" w:cs="Times New Roman"/>
          <w:bCs/>
          <w:sz w:val="24"/>
          <w:szCs w:val="24"/>
        </w:rPr>
        <w:t>Выполнение упражнений на развитие пластики движения. Игры на передачу образа в движении и пластике, на развитие координации движений, развитие умения запоминать заданные позы и образно передавать, создавать образы с помощью выразительных пластических движений.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 xml:space="preserve">Тема 3.4. 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Техника взаимодействия с партнёром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Pr="00804A8C">
        <w:rPr>
          <w:rFonts w:ascii="Times New Roman" w:hAnsi="Times New Roman" w:cs="Times New Roman"/>
          <w:sz w:val="24"/>
          <w:szCs w:val="24"/>
        </w:rPr>
        <w:t>организация взаимодействия на сцене.  Взаимодействие в предлагаемых обстоятельствах. Взаимозависимость актерских приспособлений. Взаимодействие и доверие между партнерами.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 организация и проведение упражнений и игр на взаимодействие: «Комплимент», «Поводырь», «Сто способов открыть дверь», «Зеркало», «Качели», «Сад скульптур».</w:t>
      </w:r>
    </w:p>
    <w:p w:rsidR="00C96397" w:rsidRPr="00804A8C" w:rsidRDefault="0042627C" w:rsidP="00804A8C">
      <w:pPr>
        <w:spacing w:after="0" w:line="276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4</w:t>
      </w:r>
      <w:r w:rsidR="00C96397" w:rsidRPr="00804A8C">
        <w:rPr>
          <w:rFonts w:ascii="Times New Roman" w:hAnsi="Times New Roman" w:cs="Times New Roman"/>
          <w:b/>
          <w:sz w:val="24"/>
          <w:szCs w:val="24"/>
        </w:rPr>
        <w:t>.</w:t>
      </w:r>
      <w:r w:rsidR="00FD75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397" w:rsidRPr="00804A8C">
        <w:rPr>
          <w:rFonts w:ascii="Times New Roman" w:hAnsi="Times New Roman" w:cs="Times New Roman"/>
          <w:b/>
          <w:sz w:val="24"/>
          <w:szCs w:val="24"/>
        </w:rPr>
        <w:t>Техника речи (10 часов)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4.1.  Техника речи и ее значение.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 понятием «техника речи», со строением голосового аппарата и отделами речевого аппарата. Законы живой речи на сцене. Интонация, логика речи. Развитие голосового аппарата. Снятие мышечных зажимов голосового аппарата.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Выполнение упражнений для закрепления четкого произнош</w:t>
      </w:r>
      <w:r w:rsidR="00FD75C6">
        <w:rPr>
          <w:rFonts w:ascii="Times New Roman" w:hAnsi="Times New Roman" w:cs="Times New Roman"/>
          <w:sz w:val="24"/>
          <w:szCs w:val="24"/>
        </w:rPr>
        <w:t>ения гласных и согласных звуков</w:t>
      </w:r>
      <w:r w:rsidRPr="00804A8C">
        <w:rPr>
          <w:rFonts w:ascii="Times New Roman" w:hAnsi="Times New Roman" w:cs="Times New Roman"/>
          <w:sz w:val="24"/>
          <w:szCs w:val="24"/>
        </w:rPr>
        <w:t xml:space="preserve"> и упражнений на совершенствование техники речи. Упражнения на </w:t>
      </w:r>
      <w:r w:rsidRPr="00804A8C">
        <w:rPr>
          <w:rFonts w:ascii="Times New Roman" w:hAnsi="Times New Roman" w:cs="Times New Roman"/>
          <w:sz w:val="24"/>
          <w:szCs w:val="24"/>
        </w:rPr>
        <w:lastRenderedPageBreak/>
        <w:t>снятие мышечных зажимов голосового аппарата.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 xml:space="preserve">Произношение несложных скороговорок, чтение коротких детских стихов.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4.2.  Голос и дикция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 понятиями «дикция», «артикуляция», «мышечная свобода речевого аппарата».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Выполнение упражнений артикуляционной гимнастики.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Упражнения на дикцию и развитие речевого аппарата.</w:t>
      </w:r>
      <w:r w:rsidRPr="00804A8C">
        <w:rPr>
          <w:rFonts w:ascii="Times New Roman" w:hAnsi="Times New Roman" w:cs="Times New Roman"/>
          <w:sz w:val="24"/>
          <w:szCs w:val="24"/>
        </w:rPr>
        <w:t xml:space="preserve">  Выполнение упражнений на четкое произношение согласных в конце слова, подачу звука, контроль звука.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 xml:space="preserve">Тема 4.3.  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>Работа над сценической речью.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Логико-интонационная структура речи. Средства организации звучащей речи: мелодика, паузы, интенсивность, темп, тембр, долгота, высота. </w:t>
      </w:r>
      <w:r w:rsidR="00FD75C6">
        <w:rPr>
          <w:rFonts w:ascii="Times New Roman" w:hAnsi="Times New Roman" w:cs="Times New Roman"/>
          <w:sz w:val="24"/>
          <w:szCs w:val="24"/>
        </w:rPr>
        <w:t xml:space="preserve">Логическое ударение. Выделение </w:t>
      </w:r>
      <w:r w:rsidRPr="00804A8C">
        <w:rPr>
          <w:rFonts w:ascii="Times New Roman" w:hAnsi="Times New Roman" w:cs="Times New Roman"/>
          <w:sz w:val="24"/>
          <w:szCs w:val="24"/>
        </w:rPr>
        <w:t xml:space="preserve">наиболее существенного с точки зрения данной ситуации слова с помощью интонационных средств. Постановка голоса.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804A8C">
        <w:rPr>
          <w:rFonts w:ascii="Times New Roman" w:hAnsi="Times New Roman" w:cs="Times New Roman"/>
          <w:sz w:val="24"/>
          <w:szCs w:val="24"/>
        </w:rPr>
        <w:t xml:space="preserve"> Выполнение упражнений на развитие техники речи «Муха - Цокотуха», «На крыше», «Осенние листья», Речевая гимнастика. Речевой тренинг. Реплики с различной интонацией. Выделение   ключевых слов в о</w:t>
      </w:r>
      <w:r w:rsidR="00FD75C6">
        <w:rPr>
          <w:rFonts w:ascii="Times New Roman" w:hAnsi="Times New Roman" w:cs="Times New Roman"/>
          <w:sz w:val="24"/>
          <w:szCs w:val="24"/>
        </w:rPr>
        <w:t xml:space="preserve">тдельных фразах и предложениях </w:t>
      </w:r>
      <w:r w:rsidRPr="00804A8C">
        <w:rPr>
          <w:rFonts w:ascii="Times New Roman" w:hAnsi="Times New Roman" w:cs="Times New Roman"/>
          <w:sz w:val="24"/>
          <w:szCs w:val="24"/>
        </w:rPr>
        <w:t>голосом, интонациями, выражающими разные эмоциональные состояния.</w:t>
      </w:r>
    </w:p>
    <w:p w:rsidR="00C96397" w:rsidRPr="00804A8C" w:rsidRDefault="00C96397" w:rsidP="00804A8C">
      <w:pPr>
        <w:spacing w:after="0" w:line="276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Раздел 5. Репетиционно-постановочная</w:t>
      </w:r>
      <w:r w:rsidRPr="00804A8C">
        <w:rPr>
          <w:rFonts w:ascii="Times New Roman" w:hAnsi="Times New Roman" w:cs="Times New Roman"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z w:val="24"/>
          <w:szCs w:val="24"/>
        </w:rPr>
        <w:t>работа (36 часов)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 xml:space="preserve">Тема 5.1.  Работа над спектаклем «Три поросенка».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>Знакомство с произведением.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 Чтение </w:t>
      </w:r>
      <w:r w:rsidRPr="00804A8C">
        <w:rPr>
          <w:rFonts w:ascii="Times New Roman" w:hAnsi="Times New Roman" w:cs="Times New Roman"/>
          <w:sz w:val="24"/>
          <w:szCs w:val="24"/>
        </w:rPr>
        <w:t xml:space="preserve">(прослушивание аудиозаписи)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английской народной сказки «Три поросенка» </w:t>
      </w:r>
      <w:r w:rsidRPr="00804A8C">
        <w:rPr>
          <w:rFonts w:ascii="Times New Roman" w:hAnsi="Times New Roman" w:cs="Times New Roman"/>
          <w:sz w:val="24"/>
          <w:szCs w:val="24"/>
        </w:rPr>
        <w:t>на английском языке и в</w:t>
      </w:r>
      <w:r w:rsidR="00FD75C6">
        <w:rPr>
          <w:rFonts w:ascii="Times New Roman" w:hAnsi="Times New Roman" w:cs="Times New Roman"/>
          <w:sz w:val="24"/>
          <w:szCs w:val="24"/>
        </w:rPr>
        <w:t xml:space="preserve">ерсии </w:t>
      </w:r>
      <w:r w:rsidRPr="00804A8C">
        <w:rPr>
          <w:rFonts w:ascii="Times New Roman" w:hAnsi="Times New Roman" w:cs="Times New Roman"/>
          <w:sz w:val="24"/>
          <w:szCs w:val="24"/>
        </w:rPr>
        <w:t xml:space="preserve">на русском языке. Просмотр мультфильма «Три поросенка».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беседа, </w:t>
      </w:r>
      <w:r w:rsidRPr="00804A8C">
        <w:rPr>
          <w:rFonts w:ascii="Times New Roman" w:hAnsi="Times New Roman" w:cs="Times New Roman"/>
          <w:sz w:val="24"/>
          <w:szCs w:val="24"/>
        </w:rPr>
        <w:t xml:space="preserve">анализ и 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обсуждение содержания </w:t>
      </w:r>
      <w:r w:rsidR="00FD75C6">
        <w:rPr>
          <w:rFonts w:ascii="Times New Roman" w:hAnsi="Times New Roman" w:cs="Times New Roman"/>
          <w:sz w:val="24"/>
          <w:szCs w:val="24"/>
        </w:rPr>
        <w:t>произведения и персонажей,</w:t>
      </w:r>
      <w:r w:rsidRPr="00804A8C">
        <w:rPr>
          <w:rFonts w:ascii="Times New Roman" w:hAnsi="Times New Roman" w:cs="Times New Roman"/>
          <w:sz w:val="24"/>
          <w:szCs w:val="24"/>
        </w:rPr>
        <w:t xml:space="preserve"> их х</w:t>
      </w:r>
      <w:r w:rsidR="00FD75C6">
        <w:rPr>
          <w:rFonts w:ascii="Times New Roman" w:hAnsi="Times New Roman" w:cs="Times New Roman"/>
          <w:sz w:val="24"/>
          <w:szCs w:val="24"/>
        </w:rPr>
        <w:t xml:space="preserve">арактера, действий, поступков, </w:t>
      </w:r>
      <w:r w:rsidRPr="00804A8C">
        <w:rPr>
          <w:rFonts w:ascii="Times New Roman" w:hAnsi="Times New Roman" w:cs="Times New Roman"/>
          <w:sz w:val="24"/>
          <w:szCs w:val="24"/>
        </w:rPr>
        <w:t>чувств,</w:t>
      </w:r>
      <w:r w:rsidRPr="00804A8C">
        <w:rPr>
          <w:rFonts w:ascii="Times New Roman" w:hAnsi="Times New Roman" w:cs="Times New Roman"/>
          <w:bCs/>
          <w:sz w:val="24"/>
          <w:szCs w:val="24"/>
        </w:rPr>
        <w:t xml:space="preserve"> личностное отношение к героям. </w:t>
      </w:r>
      <w:r w:rsidR="00FD75C6">
        <w:rPr>
          <w:rFonts w:ascii="Times New Roman" w:hAnsi="Times New Roman" w:cs="Times New Roman"/>
          <w:sz w:val="24"/>
          <w:szCs w:val="24"/>
        </w:rPr>
        <w:t xml:space="preserve">Разбор </w:t>
      </w:r>
      <w:r w:rsidRPr="00804A8C">
        <w:rPr>
          <w:rFonts w:ascii="Times New Roman" w:hAnsi="Times New Roman" w:cs="Times New Roman"/>
          <w:sz w:val="24"/>
          <w:szCs w:val="24"/>
        </w:rPr>
        <w:t>лексического и грамматического материала.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5.2. Создание театрального этюда с персонажами художественного произведения.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 xml:space="preserve">Теория: </w:t>
      </w:r>
      <w:r w:rsidRPr="00804A8C">
        <w:rPr>
          <w:rFonts w:ascii="Times New Roman" w:hAnsi="Times New Roman" w:cs="Times New Roman"/>
          <w:sz w:val="24"/>
          <w:szCs w:val="24"/>
        </w:rPr>
        <w:t>ознакомление с понятием «театральный этюд». Содержание и этапы работы над театральным этюдом.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 органи</w:t>
      </w:r>
      <w:r w:rsidR="00FD75C6">
        <w:rPr>
          <w:rFonts w:ascii="Times New Roman" w:hAnsi="Times New Roman" w:cs="Times New Roman"/>
          <w:sz w:val="24"/>
          <w:szCs w:val="24"/>
        </w:rPr>
        <w:t xml:space="preserve">зация и проведение ролевых игр </w:t>
      </w:r>
      <w:r w:rsidRPr="00804A8C">
        <w:rPr>
          <w:rFonts w:ascii="Times New Roman" w:hAnsi="Times New Roman" w:cs="Times New Roman"/>
          <w:sz w:val="24"/>
          <w:szCs w:val="24"/>
        </w:rPr>
        <w:t>и создание театрального этюда с персонажами художественного произведения в русском и английском вариантах. Учащимся предлагается выбрать любого персонажа и самостоятельно придумать несложные ситуации с ним, разыграть их на сцене: изобразить характер персонажей, как они говорят, передвиг</w:t>
      </w:r>
      <w:r w:rsidR="00FD75C6">
        <w:rPr>
          <w:rFonts w:ascii="Times New Roman" w:hAnsi="Times New Roman" w:cs="Times New Roman"/>
          <w:sz w:val="24"/>
          <w:szCs w:val="24"/>
        </w:rPr>
        <w:t xml:space="preserve">аются, жестикулируют, передать </w:t>
      </w:r>
      <w:r w:rsidRPr="00804A8C">
        <w:rPr>
          <w:rFonts w:ascii="Times New Roman" w:hAnsi="Times New Roman" w:cs="Times New Roman"/>
          <w:sz w:val="24"/>
          <w:szCs w:val="24"/>
        </w:rPr>
        <w:t xml:space="preserve">мимика, эмоции. 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5.3.  Распределение ролей. Работа над текстом.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 xml:space="preserve">Распределение ролей. Выбор учащимися персонажей. Беседа о характере персонажей и способах их передачи при чтении. Анализ и обсуждение выбранной роли и текста каждого персонажа. Выявление новых лексических единиц, грамматических трудностей.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 xml:space="preserve">: запись новых слов с транскрипцией и переводом. Разучивание текста. Выполнение интонационных упражнений. </w:t>
      </w:r>
      <w:r w:rsidRPr="00804A8C">
        <w:rPr>
          <w:rFonts w:ascii="Times New Roman" w:hAnsi="Times New Roman" w:cs="Times New Roman"/>
          <w:bCs/>
          <w:sz w:val="24"/>
          <w:szCs w:val="24"/>
        </w:rPr>
        <w:t>Монологическая речь</w:t>
      </w:r>
      <w:r w:rsidR="00FD75C6">
        <w:rPr>
          <w:rFonts w:ascii="Times New Roman" w:hAnsi="Times New Roman" w:cs="Times New Roman"/>
          <w:sz w:val="24"/>
          <w:szCs w:val="24"/>
        </w:rPr>
        <w:t xml:space="preserve"> – описание </w:t>
      </w:r>
      <w:r w:rsidRPr="00804A8C">
        <w:rPr>
          <w:rFonts w:ascii="Times New Roman" w:hAnsi="Times New Roman" w:cs="Times New Roman"/>
          <w:sz w:val="24"/>
          <w:szCs w:val="24"/>
        </w:rPr>
        <w:t>героев.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Диалогическая речь</w:t>
      </w:r>
      <w:r w:rsidR="00FD75C6">
        <w:rPr>
          <w:rFonts w:ascii="Times New Roman" w:hAnsi="Times New Roman" w:cs="Times New Roman"/>
          <w:sz w:val="24"/>
          <w:szCs w:val="24"/>
        </w:rPr>
        <w:t xml:space="preserve"> – диалоги </w:t>
      </w:r>
      <w:r w:rsidRPr="00804A8C">
        <w:rPr>
          <w:rFonts w:ascii="Times New Roman" w:hAnsi="Times New Roman" w:cs="Times New Roman"/>
          <w:sz w:val="24"/>
          <w:szCs w:val="24"/>
        </w:rPr>
        <w:t>между героями. Отработка выразительного чтения ролей: передача интонации, настроения, характера персонажа. Наполнение роли смыслом и эмоциями с помощью интонаций, смысловых пауз, мимики и жестов. Разыгрывание ситуаций по прочитанным текстам.</w:t>
      </w:r>
    </w:p>
    <w:p w:rsidR="00C96397" w:rsidRPr="00804A8C" w:rsidRDefault="00C96397" w:rsidP="00804A8C">
      <w:pPr>
        <w:spacing w:after="0" w:line="276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5.4.  Физические действия персонажей. 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sz w:val="24"/>
          <w:szCs w:val="24"/>
        </w:rPr>
        <w:t xml:space="preserve"> знакомство с понятием «мизансцена». Продумывание расположения актеров на сцене, их передвижения, физические действия; располо</w:t>
      </w:r>
      <w:r w:rsidR="00FD75C6">
        <w:rPr>
          <w:rFonts w:ascii="Times New Roman" w:hAnsi="Times New Roman" w:cs="Times New Roman"/>
          <w:sz w:val="24"/>
          <w:szCs w:val="24"/>
        </w:rPr>
        <w:t xml:space="preserve">жение </w:t>
      </w:r>
      <w:r w:rsidRPr="00804A8C">
        <w:rPr>
          <w:rFonts w:ascii="Times New Roman" w:hAnsi="Times New Roman" w:cs="Times New Roman"/>
          <w:sz w:val="24"/>
          <w:szCs w:val="24"/>
        </w:rPr>
        <w:t>необходимого реквизита в различных эпизодах спектакля. Включение хореографи</w:t>
      </w:r>
      <w:r w:rsidR="00FD75C6">
        <w:rPr>
          <w:rFonts w:ascii="Times New Roman" w:hAnsi="Times New Roman" w:cs="Times New Roman"/>
          <w:sz w:val="24"/>
          <w:szCs w:val="24"/>
        </w:rPr>
        <w:t xml:space="preserve">ческих и вокальных элементов в </w:t>
      </w:r>
      <w:r w:rsidRPr="00804A8C">
        <w:rPr>
          <w:rFonts w:ascii="Times New Roman" w:hAnsi="Times New Roman" w:cs="Times New Roman"/>
          <w:sz w:val="24"/>
          <w:szCs w:val="24"/>
        </w:rPr>
        <w:t>спектакль.</w:t>
      </w:r>
    </w:p>
    <w:p w:rsidR="00C96397" w:rsidRPr="00804A8C" w:rsidRDefault="00C96397" w:rsidP="00804A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 xml:space="preserve">: отработка передвижения, физических действий, взаимодействия персонажей в различных эпизодах спектакля. Отработка хореографических и вокальных элементов. </w:t>
      </w:r>
    </w:p>
    <w:p w:rsidR="00C96397" w:rsidRPr="00804A8C" w:rsidRDefault="00C96397" w:rsidP="00804A8C">
      <w:pPr>
        <w:spacing w:after="0" w:line="276" w:lineRule="auto"/>
        <w:ind w:firstLine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Тема 5.5.  Репетиционная работа</w:t>
      </w:r>
      <w:r w:rsidRPr="00804A8C">
        <w:rPr>
          <w:rFonts w:ascii="Times New Roman" w:hAnsi="Times New Roman" w:cs="Times New Roman"/>
          <w:sz w:val="24"/>
          <w:szCs w:val="24"/>
        </w:rPr>
        <w:t>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804A8C">
        <w:rPr>
          <w:rFonts w:ascii="Times New Roman" w:hAnsi="Times New Roman" w:cs="Times New Roman"/>
          <w:sz w:val="24"/>
          <w:szCs w:val="24"/>
        </w:rPr>
        <w:t>: Репетиция отдельных эпизодов спектакля. Репетиция хореографических и вокальных элементов. Соединение эпизодов. Репетиция в костюмах, с использованием декораций, бутафории и реквизита. Репетиция всего спектакля. Прогоны. Коррекционная работа. Генеральная репетиция.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ind w:firstLine="284"/>
        <w:jc w:val="both"/>
        <w:rPr>
          <w:b/>
          <w:color w:val="000000" w:themeColor="text1"/>
        </w:rPr>
      </w:pPr>
      <w:r w:rsidRPr="00804A8C">
        <w:rPr>
          <w:b/>
          <w:color w:val="000000" w:themeColor="text1"/>
        </w:rPr>
        <w:t>Промежуточная аттестация.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Теория:</w:t>
      </w:r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объяснение выполнения тестовых заданий по изученным темам</w:t>
      </w:r>
      <w:r w:rsidRPr="00804A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Cs/>
          <w:sz w:val="24"/>
          <w:szCs w:val="24"/>
        </w:rPr>
        <w:t>«Детский фольклор и литературные произведения на английском языке», «Виды театральных игр», «Сценическое движение», «Техника чтения».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804A8C">
        <w:rPr>
          <w:i/>
          <w:color w:val="000000" w:themeColor="text1"/>
        </w:rPr>
        <w:t>Практика:</w:t>
      </w:r>
      <w:r w:rsidRPr="00804A8C">
        <w:rPr>
          <w:color w:val="000000" w:themeColor="text1"/>
        </w:rPr>
        <w:t xml:space="preserve"> Выполнение заданий учащимися.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rPr>
          <w:color w:val="000000" w:themeColor="text1"/>
        </w:rPr>
        <w:t xml:space="preserve">Письменные задания по карточкам: </w:t>
      </w:r>
    </w:p>
    <w:p w:rsidR="00C96397" w:rsidRPr="00804A8C" w:rsidRDefault="00FD75C6" w:rsidP="00804A8C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>
        <w:rPr>
          <w:color w:val="000000" w:themeColor="text1"/>
        </w:rPr>
        <w:t xml:space="preserve">перечислить названия изученных </w:t>
      </w:r>
      <w:r w:rsidR="00C96397" w:rsidRPr="00804A8C">
        <w:rPr>
          <w:color w:val="000000" w:themeColor="text1"/>
        </w:rPr>
        <w:t>детских произведений на английском языке;</w:t>
      </w:r>
    </w:p>
    <w:p w:rsidR="00C96397" w:rsidRPr="00804A8C" w:rsidRDefault="00C96397" w:rsidP="00804A8C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 w:rsidRPr="00804A8C">
        <w:rPr>
          <w:color w:val="000000" w:themeColor="text1"/>
        </w:rPr>
        <w:t>по описанию отгадать главных героев литературных произведений;</w:t>
      </w:r>
    </w:p>
    <w:p w:rsidR="00C96397" w:rsidRPr="00804A8C" w:rsidRDefault="00C96397" w:rsidP="00804A8C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 w:rsidRPr="00804A8C">
        <w:rPr>
          <w:color w:val="000000" w:themeColor="text1"/>
        </w:rPr>
        <w:t>написать на английском языке 3-4 фразы героев литературных произведений.</w:t>
      </w:r>
    </w:p>
    <w:p w:rsidR="00C96397" w:rsidRPr="00804A8C" w:rsidRDefault="00C96397" w:rsidP="00804A8C">
      <w:pPr>
        <w:pStyle w:val="a7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804A8C">
        <w:rPr>
          <w:color w:val="000000" w:themeColor="text1"/>
        </w:rPr>
        <w:t>Практические задания:</w:t>
      </w:r>
    </w:p>
    <w:p w:rsidR="00C96397" w:rsidRPr="00804A8C" w:rsidRDefault="00C96397" w:rsidP="00804A8C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 w:rsidRPr="00804A8C">
        <w:rPr>
          <w:color w:val="000000" w:themeColor="text1"/>
        </w:rPr>
        <w:t>придумать и провести имитационную или театральную игру;</w:t>
      </w:r>
    </w:p>
    <w:p w:rsidR="00C96397" w:rsidRPr="00804A8C" w:rsidRDefault="00C96397" w:rsidP="00804A8C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 w:rsidRPr="00804A8C">
        <w:rPr>
          <w:color w:val="000000" w:themeColor="text1"/>
        </w:rPr>
        <w:t>выразительное чтение текста или скороговорки;</w:t>
      </w:r>
    </w:p>
    <w:p w:rsidR="00C96397" w:rsidRPr="00804A8C" w:rsidRDefault="00C96397" w:rsidP="00804A8C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ind w:left="426" w:hanging="284"/>
        <w:jc w:val="both"/>
        <w:rPr>
          <w:color w:val="000000" w:themeColor="text1"/>
        </w:rPr>
      </w:pPr>
      <w:r w:rsidRPr="00804A8C">
        <w:rPr>
          <w:bCs/>
        </w:rPr>
        <w:t>демонстрация умения создавать образы с помощью выразительных пластических движений в игре «Заколдованный лес».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04A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Аттестация по завершении освоения программы.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4A8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Практика:</w:t>
      </w:r>
      <w:r w:rsidRPr="00804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sz w:val="24"/>
          <w:szCs w:val="24"/>
        </w:rPr>
        <w:t>П</w:t>
      </w:r>
      <w:r w:rsidR="00FD75C6">
        <w:rPr>
          <w:rFonts w:ascii="Times New Roman" w:hAnsi="Times New Roman" w:cs="Times New Roman"/>
          <w:sz w:val="24"/>
          <w:szCs w:val="24"/>
        </w:rPr>
        <w:t xml:space="preserve">ремьера </w:t>
      </w:r>
      <w:r w:rsidRPr="00804A8C">
        <w:rPr>
          <w:rFonts w:ascii="Times New Roman" w:hAnsi="Times New Roman" w:cs="Times New Roman"/>
          <w:sz w:val="24"/>
          <w:szCs w:val="24"/>
        </w:rPr>
        <w:t>спектакля по мотивам английской народной сказки «Три поросенка»</w:t>
      </w:r>
      <w:r w:rsidRPr="00804A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C96397" w:rsidRPr="00804A8C" w:rsidRDefault="00C96397" w:rsidP="00804A8C">
      <w:pPr>
        <w:spacing w:after="0" w:line="276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96397" w:rsidRPr="00804A8C" w:rsidRDefault="00C96397" w:rsidP="00804A8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4A8C">
        <w:rPr>
          <w:rFonts w:ascii="Times New Roman" w:hAnsi="Times New Roman" w:cs="Times New Roman"/>
          <w:i/>
          <w:sz w:val="24"/>
          <w:szCs w:val="24"/>
          <w:lang w:val="tt-RU"/>
        </w:rPr>
        <w:t>Планируемые результаты освоения программы.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04A8C">
        <w:rPr>
          <w:rFonts w:ascii="Times New Roman" w:hAnsi="Times New Roman" w:cs="Times New Roman"/>
          <w:sz w:val="24"/>
          <w:szCs w:val="24"/>
          <w:lang w:val="tt-RU"/>
        </w:rPr>
        <w:t>По окончании обучения по программе учащиеся будут знать: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правила чтения и орфографии изучаемого языка;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значения лексических единиц, речевые образцы, обороты и фразеологические единицы;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 xml:space="preserve">рифмованные произведения детского фольклора и литературные произведения на английском языке; 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bCs/>
          <w:sz w:val="24"/>
          <w:szCs w:val="24"/>
        </w:rPr>
      </w:pPr>
      <w:r w:rsidRPr="00804A8C">
        <w:rPr>
          <w:rFonts w:ascii="Times New Roman" w:hAnsi="Times New Roman"/>
          <w:bCs/>
          <w:sz w:val="24"/>
          <w:szCs w:val="24"/>
        </w:rPr>
        <w:t>виды и особенности театральных игр: сюжетно-ролевые, имитационные, игры-драматизации;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  <w:lang w:val="tt-RU"/>
        </w:rPr>
      </w:pPr>
      <w:r w:rsidRPr="00804A8C">
        <w:rPr>
          <w:rFonts w:ascii="Times New Roman" w:hAnsi="Times New Roman"/>
          <w:bCs/>
          <w:sz w:val="24"/>
          <w:szCs w:val="24"/>
        </w:rPr>
        <w:t>упражнения и игры на развитие сценического движения;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  <w:lang w:val="tt-RU"/>
        </w:rPr>
      </w:pPr>
      <w:r w:rsidRPr="00804A8C">
        <w:rPr>
          <w:rFonts w:ascii="Times New Roman" w:hAnsi="Times New Roman"/>
          <w:bCs/>
          <w:sz w:val="24"/>
          <w:szCs w:val="24"/>
          <w:lang w:val="tt-RU"/>
        </w:rPr>
        <w:t>упражнения и игры на развитие техники речи;</w:t>
      </w:r>
    </w:p>
    <w:p w:rsidR="00C96397" w:rsidRPr="00804A8C" w:rsidRDefault="00C96397" w:rsidP="00804A8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04A8C">
        <w:rPr>
          <w:rFonts w:ascii="Times New Roman" w:hAnsi="Times New Roman" w:cs="Times New Roman"/>
          <w:sz w:val="24"/>
          <w:szCs w:val="24"/>
          <w:lang w:val="tt-RU"/>
        </w:rPr>
        <w:t>По окончании обучения по программе учащиеся будут уметь: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применять</w:t>
      </w:r>
      <w:r w:rsidR="00FD75C6">
        <w:rPr>
          <w:rFonts w:ascii="Times New Roman" w:hAnsi="Times New Roman"/>
          <w:sz w:val="24"/>
          <w:szCs w:val="24"/>
        </w:rPr>
        <w:t xml:space="preserve"> изученные лексические единицы </w:t>
      </w:r>
      <w:r w:rsidRPr="00804A8C">
        <w:rPr>
          <w:rFonts w:ascii="Times New Roman" w:hAnsi="Times New Roman"/>
          <w:sz w:val="24"/>
          <w:szCs w:val="24"/>
        </w:rPr>
        <w:t xml:space="preserve">и </w:t>
      </w:r>
      <w:r w:rsidRPr="00804A8C">
        <w:rPr>
          <w:rFonts w:ascii="Times New Roman" w:eastAsia="Times New Roman" w:hAnsi="Times New Roman"/>
          <w:bCs/>
          <w:sz w:val="24"/>
          <w:szCs w:val="24"/>
          <w:lang w:eastAsia="ru-RU"/>
        </w:rPr>
        <w:t>речевые образцы</w:t>
      </w:r>
      <w:r w:rsidRPr="00804A8C">
        <w:rPr>
          <w:rFonts w:ascii="Times New Roman" w:hAnsi="Times New Roman"/>
          <w:bCs/>
          <w:sz w:val="24"/>
          <w:szCs w:val="24"/>
        </w:rPr>
        <w:t xml:space="preserve"> </w:t>
      </w:r>
      <w:r w:rsidRPr="00804A8C">
        <w:rPr>
          <w:rFonts w:ascii="Times New Roman" w:hAnsi="Times New Roman"/>
          <w:sz w:val="24"/>
          <w:szCs w:val="24"/>
        </w:rPr>
        <w:t>(слова, словосочетания, фразы) в речи;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строить диалог и составлять монолог; 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lastRenderedPageBreak/>
        <w:t>общаться на английском языке с помощью известных клише;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понимать и различать на слух слова, выражения, небольшие тексты, диалогическую речь в процессе общения по ситуации;</w:t>
      </w:r>
      <w:r w:rsidRPr="00804A8C">
        <w:rPr>
          <w:rFonts w:ascii="Times New Roman" w:hAnsi="Times New Roman"/>
          <w:bCs/>
          <w:sz w:val="24"/>
          <w:szCs w:val="24"/>
        </w:rPr>
        <w:t xml:space="preserve"> 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рассказывать стихотворения, рифмовки, считалки на английском языке;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читать выразительно и правильно короткие тексты, знать основные буквосочетания;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jc w:val="both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 xml:space="preserve">понимать содержание литературных произведений, построенных на знакомых словах; 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 xml:space="preserve">участвовать в инсценировке и театрализации; 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вести диалоги от лица персонажей литературных произведений, передавая их образ, эмоциональное состояние;</w:t>
      </w:r>
    </w:p>
    <w:p w:rsidR="00C96397" w:rsidRPr="00804A8C" w:rsidRDefault="00C96397" w:rsidP="00804A8C">
      <w:pPr>
        <w:pStyle w:val="af7"/>
        <w:numPr>
          <w:ilvl w:val="0"/>
          <w:numId w:val="20"/>
        </w:numPr>
        <w:spacing w:after="0"/>
        <w:ind w:left="567" w:hanging="436"/>
        <w:rPr>
          <w:rFonts w:ascii="Times New Roman" w:hAnsi="Times New Roman"/>
          <w:sz w:val="24"/>
          <w:szCs w:val="24"/>
        </w:rPr>
      </w:pPr>
      <w:r w:rsidRPr="00804A8C">
        <w:rPr>
          <w:rFonts w:ascii="Times New Roman" w:hAnsi="Times New Roman"/>
          <w:sz w:val="24"/>
          <w:szCs w:val="24"/>
        </w:rPr>
        <w:t>самостоятельно использовать информационные технологии, выполнять практические задания.</w:t>
      </w:r>
    </w:p>
    <w:p w:rsidR="00C96397" w:rsidRPr="00804A8C" w:rsidRDefault="00C96397" w:rsidP="00804A8C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804A8C">
        <w:rPr>
          <w:rFonts w:ascii="Times New Roman" w:hAnsi="Times New Roman" w:cs="Times New Roman"/>
          <w:sz w:val="24"/>
          <w:szCs w:val="24"/>
        </w:rPr>
        <w:t>Учащиеся будут иметь грамматические, произносительные навыки и навыки чтения.</w:t>
      </w:r>
    </w:p>
    <w:p w:rsidR="00C96397" w:rsidRPr="00804A8C" w:rsidRDefault="00C96397" w:rsidP="00804A8C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6397" w:rsidRPr="00804A8C" w:rsidRDefault="00C96397" w:rsidP="00804A8C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6397" w:rsidRPr="00804A8C" w:rsidRDefault="00C96397" w:rsidP="00804A8C">
      <w:pPr>
        <w:spacing w:after="0" w:line="276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>РАЗДЕЛ 2.  КОМПЛЕКС О</w:t>
      </w:r>
      <w:r w:rsidR="00FD75C6">
        <w:rPr>
          <w:rFonts w:ascii="Times New Roman" w:hAnsi="Times New Roman" w:cs="Times New Roman"/>
          <w:b/>
          <w:sz w:val="24"/>
          <w:szCs w:val="24"/>
        </w:rPr>
        <w:t xml:space="preserve">РГАНИЗАЦИОННО-ПЕДАГОГИЧЕСКИХ УСЛОВИЙ </w:t>
      </w:r>
      <w:r w:rsidRPr="00804A8C">
        <w:rPr>
          <w:rFonts w:ascii="Times New Roman" w:hAnsi="Times New Roman" w:cs="Times New Roman"/>
          <w:b/>
          <w:sz w:val="24"/>
          <w:szCs w:val="24"/>
        </w:rPr>
        <w:t>РЕАЛИЗАЦИИ ПРОГРАММЫ.</w:t>
      </w:r>
    </w:p>
    <w:p w:rsidR="00C96397" w:rsidRPr="00804A8C" w:rsidRDefault="00C96397" w:rsidP="00804A8C">
      <w:pPr>
        <w:spacing w:after="0"/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6397" w:rsidRPr="00804A8C" w:rsidRDefault="00C96397" w:rsidP="00804A8C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804A8C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2.1. </w:t>
      </w:r>
      <w:r w:rsidRPr="00804A8C">
        <w:rPr>
          <w:rFonts w:ascii="Times New Roman" w:hAnsi="Times New Roman" w:cs="Times New Roman"/>
          <w:b/>
          <w:sz w:val="24"/>
          <w:szCs w:val="24"/>
        </w:rPr>
        <w:t>Организационно - педагогические условия реализации программы.</w:t>
      </w:r>
    </w:p>
    <w:p w:rsidR="00C96397" w:rsidRPr="00804A8C" w:rsidRDefault="00C96397" w:rsidP="00804A8C">
      <w:pPr>
        <w:spacing w:after="0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6397" w:rsidRPr="00804A8C" w:rsidRDefault="00C96397" w:rsidP="00804A8C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A8C">
        <w:rPr>
          <w:rFonts w:ascii="Times New Roman" w:eastAsia="Calibri" w:hAnsi="Times New Roman" w:cs="Times New Roman"/>
          <w:sz w:val="24"/>
          <w:szCs w:val="24"/>
        </w:rPr>
        <w:t xml:space="preserve">Занятия проводятся в кабинете, соответствующем гигиеническим требованиям, нормам САНПиНа и требованиям техники безопасности. Проводится проветривание, влажная уборка, соблюдается температурный и питьевой режим. </w:t>
      </w:r>
      <w:r w:rsidRPr="00804A8C">
        <w:rPr>
          <w:rFonts w:ascii="Times New Roman" w:hAnsi="Times New Roman" w:cs="Times New Roman"/>
          <w:sz w:val="24"/>
          <w:szCs w:val="24"/>
        </w:rPr>
        <w:t>Освещение соответствует требованиям, имеется пожарная сигнализация.</w:t>
      </w:r>
    </w:p>
    <w:p w:rsidR="00C96397" w:rsidRPr="00804A8C" w:rsidRDefault="00C96397" w:rsidP="00804A8C">
      <w:pPr>
        <w:widowControl w:val="0"/>
        <w:spacing w:after="0" w:line="276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4A8C">
        <w:rPr>
          <w:rFonts w:ascii="Times New Roman" w:eastAsia="Calibri" w:hAnsi="Times New Roman" w:cs="Times New Roman"/>
          <w:sz w:val="24"/>
          <w:szCs w:val="24"/>
        </w:rPr>
        <w:t xml:space="preserve">В кабинете имеется ноутбук, доска, парты, стулья, соответствующие росту детей, необходимое дидактическое обеспечение: карточки, тематические презентации: </w:t>
      </w:r>
      <w:r w:rsidRPr="00804A8C">
        <w:rPr>
          <w:rFonts w:ascii="Times New Roman" w:hAnsi="Times New Roman" w:cs="Times New Roman"/>
          <w:bCs/>
          <w:sz w:val="24"/>
          <w:szCs w:val="24"/>
        </w:rPr>
        <w:t>«Детские произведения на английском языке»,</w:t>
      </w:r>
      <w:r w:rsidR="00FD75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4A8C">
        <w:rPr>
          <w:rFonts w:ascii="Times New Roman" w:eastAsia="Calibri" w:hAnsi="Times New Roman" w:cs="Times New Roman"/>
          <w:sz w:val="24"/>
          <w:szCs w:val="24"/>
        </w:rPr>
        <w:t>«Английские народные сказки», «Игры на развити</w:t>
      </w:r>
      <w:r w:rsidR="00FD75C6">
        <w:rPr>
          <w:rFonts w:ascii="Times New Roman" w:eastAsia="Calibri" w:hAnsi="Times New Roman" w:cs="Times New Roman"/>
          <w:sz w:val="24"/>
          <w:szCs w:val="24"/>
        </w:rPr>
        <w:t>е основ сценического движения»,</w:t>
      </w:r>
      <w:r w:rsidRPr="00804A8C">
        <w:rPr>
          <w:rFonts w:ascii="Times New Roman" w:eastAsia="Calibri" w:hAnsi="Times New Roman" w:cs="Times New Roman"/>
          <w:sz w:val="24"/>
          <w:szCs w:val="24"/>
        </w:rPr>
        <w:t xml:space="preserve"> «Упражнения на развитие техн</w:t>
      </w:r>
      <w:r w:rsidR="00FD75C6">
        <w:rPr>
          <w:rFonts w:ascii="Times New Roman" w:eastAsia="Calibri" w:hAnsi="Times New Roman" w:cs="Times New Roman"/>
          <w:sz w:val="24"/>
          <w:szCs w:val="24"/>
        </w:rPr>
        <w:t xml:space="preserve">ики речи. Скороговорки» и видео </w:t>
      </w:r>
      <w:r w:rsidRPr="00804A8C">
        <w:rPr>
          <w:rFonts w:ascii="Times New Roman" w:eastAsia="Calibri" w:hAnsi="Times New Roman" w:cs="Times New Roman"/>
          <w:sz w:val="24"/>
          <w:szCs w:val="24"/>
        </w:rPr>
        <w:t>материалы (мультфильмы по мотивам детского английского фольклора и литературных произведений). Занятия проводятся с использованием дистанционных технологий (онлайн -игры по различным темам, видеоролики, упражнения, тесты, онлайн кроссворды</w:t>
      </w:r>
      <w:r w:rsidR="009615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49" w:history="1"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https://iqsha.ru/uprazhneniya/topic/anglijskiy-jazyk</w:t>
        </w:r>
      </w:hyperlink>
      <w:r w:rsidRPr="00804A8C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hyperlink r:id="rId50" w:history="1">
        <w:r w:rsidRPr="00804A8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://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learnenglishkids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britishcouncil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org</w:t>
        </w:r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/</w:t>
        </w:r>
      </w:hyperlink>
      <w:r w:rsidRPr="00804A8C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hyperlink r:id="rId51" w:history="1">
        <w:r w:rsidRPr="00804A8C">
          <w:rPr>
            <w:rStyle w:val="a5"/>
            <w:rFonts w:ascii="Times New Roman" w:hAnsi="Times New Roman" w:cs="Times New Roman"/>
            <w:sz w:val="24"/>
            <w:szCs w:val="24"/>
          </w:rPr>
          <w:t>https://www.learningchocolate.com/</w:t>
        </w:r>
      </w:hyperlink>
      <w:r w:rsidRPr="00804A8C">
        <w:rPr>
          <w:rFonts w:ascii="Times New Roman" w:eastAsia="Calibri" w:hAnsi="Times New Roman" w:cs="Times New Roman"/>
          <w:sz w:val="24"/>
          <w:szCs w:val="24"/>
        </w:rPr>
        <w:t>)</w:t>
      </w:r>
    </w:p>
    <w:p w:rsidR="00C96397" w:rsidRPr="00804A8C" w:rsidRDefault="00C96397" w:rsidP="00804A8C">
      <w:pPr>
        <w:widowControl w:val="0"/>
        <w:spacing w:after="0" w:line="276" w:lineRule="auto"/>
        <w:ind w:right="-2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96397" w:rsidRPr="00804A8C" w:rsidRDefault="00C96397" w:rsidP="00804A8C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04A8C">
        <w:rPr>
          <w:rFonts w:ascii="Times New Roman" w:hAnsi="Times New Roman" w:cs="Times New Roman"/>
          <w:b/>
          <w:sz w:val="24"/>
          <w:szCs w:val="24"/>
        </w:rPr>
        <w:t xml:space="preserve">2.2. Формы аттестации / контроля. </w:t>
      </w:r>
    </w:p>
    <w:p w:rsidR="00C96397" w:rsidRPr="00804A8C" w:rsidRDefault="00C96397" w:rsidP="00804A8C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804A8C">
        <w:rPr>
          <w:rFonts w:ascii="Times New Roman" w:hAnsi="Times New Roman" w:cs="Times New Roman"/>
          <w:sz w:val="24"/>
          <w:szCs w:val="24"/>
        </w:rPr>
        <w:t xml:space="preserve">С целью выявления уровня усвоения образовательной программы проводится </w:t>
      </w:r>
      <w:r w:rsidRPr="00804A8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промежуточная аттестация в апреле месяце и аттестация по завершении освоения программы в мае месяце</w:t>
      </w:r>
      <w:r w:rsidRPr="00804A8C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. </w:t>
      </w:r>
      <w:r w:rsidRPr="00804A8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Формы аттестации: тестовое задание, премьера спектакля «Три поросенка». Текущий контроль проводится по темам и разделам программы в форме дидактических игр, зачета, опроса, викторины, словарного диктанта, выполнения самостоятельных практических заданий, онлайн-заданий. </w:t>
      </w:r>
    </w:p>
    <w:p w:rsidR="00C96397" w:rsidRDefault="00C96397" w:rsidP="00C96397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109B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</w:t>
      </w:r>
    </w:p>
    <w:p w:rsidR="00EC64C6" w:rsidRDefault="00EC64C6" w:rsidP="00C96397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BF25ED" w:rsidRPr="001109BB" w:rsidRDefault="00BF25ED" w:rsidP="00C96397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C96397" w:rsidRPr="001109BB" w:rsidRDefault="00C96397" w:rsidP="00C96397">
      <w:pPr>
        <w:ind w:firstLine="3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09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2.3 Оценочные материалы </w:t>
      </w:r>
    </w:p>
    <w:p w:rsidR="00C96397" w:rsidRPr="001109BB" w:rsidRDefault="00C96397" w:rsidP="00C96397">
      <w:pPr>
        <w:ind w:firstLine="3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559"/>
        <w:gridCol w:w="1418"/>
        <w:gridCol w:w="3402"/>
      </w:tblGrid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Раздел / 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Форма диагностики оценочных средств / учебные ссылки</w:t>
            </w:r>
          </w:p>
        </w:tc>
      </w:tr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ТБ вводный, первичный по программе.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«В стране английского языка» на выявление знаний в области английского языка</w:t>
            </w:r>
          </w:p>
        </w:tc>
      </w:tr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Детский фольклор и литературные произведения на английском языке.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«Робин-Бобин», «Дом который построил Джек», «Храбрецы», «Скрюченная песня».  Английские сказки. Инсценировка стихотворений.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«Угадай-ка» Инсценировка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«Путешествие по сказкам»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Театрально-игровая деятельность. </w:t>
            </w:r>
            <w:r w:rsidRPr="001109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Театральная игра.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Сюжетно-ролевая игра. Имитационная игра. Игра - драматизация.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Работа по карточкам.</w:t>
            </w:r>
          </w:p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Творческое задание</w:t>
            </w:r>
          </w:p>
        </w:tc>
      </w:tr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Основы сценического движения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09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Ритмопластика.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специальных качеств.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взаимодействия с партнёром на сцене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 </w:t>
            </w:r>
          </w:p>
          <w:p w:rsidR="00C96397" w:rsidRPr="001109BB" w:rsidRDefault="00C96397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речи.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речи и ее значение. Голос и дикция.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Работа над сценической речью.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FD75C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 – техника </w:t>
            </w:r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чтения стихотворных текстов. 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Зачет – техника  упражнений на развитие дикции.</w:t>
            </w:r>
          </w:p>
        </w:tc>
      </w:tr>
      <w:tr w:rsidR="00C96397" w:rsidRPr="001109BB" w:rsidTr="00EC64C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Репетиционно-постановочная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Март, апрель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Театральный этюд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текста</w:t>
            </w:r>
          </w:p>
        </w:tc>
      </w:tr>
      <w:tr w:rsidR="00C96397" w:rsidRPr="001109BB" w:rsidTr="00EC64C6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Промежуточ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ная аттестация учащихся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 тестовых </w:t>
            </w:r>
            <w:r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заданий по изученным темам:</w:t>
            </w:r>
            <w:r w:rsidRPr="00110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фольклор и литературные произведения на английском языке», «Виды театральных игр», «Сценическое движение», «Техника чтения».</w:t>
            </w:r>
          </w:p>
        </w:tc>
      </w:tr>
      <w:tr w:rsidR="00C96397" w:rsidRPr="001109BB" w:rsidTr="00EC64C6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FD75C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Премьера </w:t>
            </w:r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>спектакля по мотивам английской народной сказки «Три поросенка»</w:t>
            </w:r>
            <w:r w:rsidR="00C96397"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C96397" w:rsidRPr="001109BB" w:rsidRDefault="00C96397" w:rsidP="00C96397">
      <w:pPr>
        <w:spacing w:line="276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C96397" w:rsidRPr="001109BB" w:rsidRDefault="00EC64C6" w:rsidP="00EC64C6">
      <w:pPr>
        <w:spacing w:line="276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Уровни усвоения программы </w:t>
      </w:r>
    </w:p>
    <w:tbl>
      <w:tblPr>
        <w:tblStyle w:val="26"/>
        <w:tblW w:w="1006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6"/>
        <w:gridCol w:w="1417"/>
        <w:gridCol w:w="2127"/>
        <w:gridCol w:w="2553"/>
        <w:gridCol w:w="1417"/>
      </w:tblGrid>
      <w:tr w:rsidR="00C96397" w:rsidRPr="001109BB" w:rsidTr="00C963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Раздел/Темы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Форма диагностики/ оценочных средств, название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Цель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Краткое описание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Критерии оценки</w:t>
            </w:r>
          </w:p>
        </w:tc>
      </w:tr>
      <w:tr w:rsidR="00C96397" w:rsidRPr="001109BB" w:rsidTr="00C96397">
        <w:trPr>
          <w:trHeight w:val="2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занятие. 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Инструктаж по ТБ первичный по программе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«В стране английского языка» на выявление знаний в области английского языка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Выявить знания учащихся в области английского языка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Учащиеся выполняют практические задания.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–выполнено правильно 5заданий;</w:t>
            </w:r>
          </w:p>
          <w:p w:rsidR="00C96397" w:rsidRPr="001109BB" w:rsidRDefault="00FD75C6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C96397"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правильно 4- 3 задания;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2 задания</w:t>
            </w:r>
          </w:p>
        </w:tc>
      </w:tr>
      <w:tr w:rsidR="00C96397" w:rsidRPr="001109BB" w:rsidTr="00C96397">
        <w:trPr>
          <w:trHeight w:val="19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Детский фольклор и литературные произведения на английском языке.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«Робин-Бобин», «Дом который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построил Джек», «Храбрецы», «Скрюченная песня». Английские сказки. Инсценировка стихотворений.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Дидактическая игра «Путешествие по сказкам»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Выявить у учащихся знания детских литературных произведений на английском языке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 процессе игры учащимся предлагается выполнить задания: написать названия изученных литературных произведений, назвать </w:t>
            </w: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героев, по описанию угадать героев английских сказок,  прочитать четверостишие, сказать фразу литературного героя на английском языке (из инсценировки).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5 баллов –выполнено правильно 5заданий;</w:t>
            </w:r>
          </w:p>
          <w:p w:rsidR="00C96397" w:rsidRPr="001109BB" w:rsidRDefault="00FD75C6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C96397"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правильно </w:t>
            </w:r>
            <w:r w:rsidR="00C96397"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4- 3 задания;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2 задания.</w:t>
            </w:r>
          </w:p>
        </w:tc>
      </w:tr>
      <w:tr w:rsidR="00C96397" w:rsidRPr="001109BB" w:rsidTr="00C96397">
        <w:trPr>
          <w:trHeight w:val="22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Театрально-игровая деятельность. </w:t>
            </w:r>
            <w:r w:rsidRPr="001109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Театральная игра.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Сюжетно-ролевая игра. Имитационная игра. Игра -драматизация.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Опрос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Выявить у учащихся знания видов театральных игр и их особенности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Работа по</w:t>
            </w:r>
            <w:r w:rsidR="00FD75C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карточкам: соотнести название игр </w:t>
            </w: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 их описанием. Практическое задание: учащимся предлагается организовать и провести театральную игру по  выбору.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–выполнено правильно 5 заданий;</w:t>
            </w:r>
          </w:p>
          <w:p w:rsidR="00C96397" w:rsidRPr="001109BB" w:rsidRDefault="00FD75C6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C96397"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правильно 4- 3 задания;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2 задания.</w:t>
            </w:r>
          </w:p>
        </w:tc>
      </w:tr>
      <w:tr w:rsidR="00C96397" w:rsidRPr="001109BB" w:rsidTr="00C96397">
        <w:trPr>
          <w:trHeight w:val="23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Основы сценического движения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09B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Ритмопластика.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специальных качеств.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Техника взаимодействия с партнёром на сцене.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 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Выявление у учащихся навыков сценического движения, умение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передать  образ  движением, пластикой, жестами, мимикой.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Творческое задание: </w:t>
            </w:r>
            <w:r w:rsidR="006461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учащимся предлагается передать образ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движением, пластикой, жестами, мимикой. Каждый учащийся выбирает себе об</w:t>
            </w:r>
            <w:r w:rsidR="006461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 и представляет его. Другие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учащиеся отгадывают образ и оценивают работу.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5 баллов –образ предан точно и выразительно;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балла – образ предан точно, но менее выразительно;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образ предан не точно.</w:t>
            </w:r>
          </w:p>
        </w:tc>
      </w:tr>
      <w:tr w:rsidR="00C96397" w:rsidRPr="001109BB" w:rsidTr="00C96397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речи.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речи и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ее значение. Голос и дикция.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Работа над сценической речью.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Зачет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Выявления умения </w:t>
            </w: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выразительного и эмоционального чтения текста, использования интонации и смысловых пауз.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Учащимся предлагается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прочитать стихотворный текст и показать  упражнения на развитие дикции.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5 баллов –выполнено </w:t>
            </w: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правильно 5 заданий;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задания выполнено частично.</w:t>
            </w:r>
          </w:p>
        </w:tc>
      </w:tr>
      <w:tr w:rsidR="00C96397" w:rsidRPr="001109BB" w:rsidTr="00C96397">
        <w:trPr>
          <w:trHeight w:val="17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Репетиционно-постановочная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Театральный этюд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Выявить у учащихся  умения создать творческий этюд</w:t>
            </w: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 персонажами художественного произведения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Учащимся предлагается создать творческий этюд</w:t>
            </w: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 персонажами художественного произведения: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выбрать любого персонажа и самостоятельно придумать несложные ситуации с ним, разыграть их на сцене: изобразить характер персонажей, как они говорят, передвиг</w:t>
            </w:r>
            <w:r w:rsidR="0064612F">
              <w:rPr>
                <w:rFonts w:ascii="Times New Roman" w:hAnsi="Times New Roman" w:cs="Times New Roman"/>
                <w:sz w:val="24"/>
                <w:szCs w:val="24"/>
              </w:rPr>
              <w:t xml:space="preserve">аются, жестикулируют, передать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мимику, эмоции.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–задание выполнено правильно;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 балла – задание выполнено с небольшими неточностями;</w:t>
            </w:r>
          </w:p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не до конца раскрыт сюжет этюда и предан характер персонажей.</w:t>
            </w:r>
          </w:p>
        </w:tc>
      </w:tr>
      <w:tr w:rsidR="00C96397" w:rsidRPr="001109BB" w:rsidTr="00C96397">
        <w:trPr>
          <w:trHeight w:val="17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учащихся.</w:t>
            </w:r>
          </w:p>
          <w:p w:rsidR="00C96397" w:rsidRPr="001109BB" w:rsidRDefault="00C963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аттестация. </w:t>
            </w:r>
          </w:p>
          <w:p w:rsidR="00C96397" w:rsidRPr="001109BB" w:rsidRDefault="00C963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64612F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C96397"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</w:t>
            </w:r>
          </w:p>
          <w:p w:rsidR="00C96397" w:rsidRPr="001109BB" w:rsidRDefault="00C9639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6397" w:rsidRPr="001109BB" w:rsidRDefault="0064612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Премьера </w:t>
            </w:r>
            <w:r w:rsidR="00C96397" w:rsidRPr="001109BB">
              <w:rPr>
                <w:rFonts w:ascii="Times New Roman" w:hAnsi="Times New Roman" w:cs="Times New Roman"/>
                <w:sz w:val="24"/>
                <w:szCs w:val="24"/>
              </w:rPr>
              <w:t>спектакля по мотивам английской народной сказки «Три поросенка»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Выявить у учащихся знание программного материала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64612F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Учащимся предлагается выполнить тестовые задания по изученным темам: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фольклор и литературные произведения на английском языке», «Виды театральных игр», «Сценическое движение», «Техника чтения».</w:t>
            </w:r>
            <w:r w:rsidR="004262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Премьера спектакля «Три поросенка»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 баллов –выполнено правильно 10-9 заданий;</w:t>
            </w:r>
          </w:p>
          <w:p w:rsidR="00C96397" w:rsidRPr="001109BB" w:rsidRDefault="0064612F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4 балла –выполнено </w:t>
            </w:r>
            <w:r w:rsidR="00C96397"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правильно 8- 6 заданий;</w:t>
            </w:r>
          </w:p>
          <w:p w:rsidR="0064612F" w:rsidRPr="001109BB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 балла – выполнено правильно 5-3 задан</w:t>
            </w:r>
            <w:r w:rsidR="0064612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ия</w:t>
            </w:r>
          </w:p>
        </w:tc>
      </w:tr>
    </w:tbl>
    <w:p w:rsidR="0064612F" w:rsidRDefault="0064612F" w:rsidP="006461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96397" w:rsidRPr="001109BB" w:rsidRDefault="00C96397" w:rsidP="00EC64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09BB">
        <w:rPr>
          <w:rFonts w:ascii="Times New Roman" w:hAnsi="Times New Roman" w:cs="Times New Roman"/>
          <w:b/>
          <w:bCs/>
          <w:sz w:val="24"/>
          <w:szCs w:val="24"/>
        </w:rPr>
        <w:t>Требования к уровню подготовки учащихся</w:t>
      </w:r>
    </w:p>
    <w:tbl>
      <w:tblPr>
        <w:tblW w:w="1021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9"/>
        <w:gridCol w:w="1985"/>
        <w:gridCol w:w="1844"/>
        <w:gridCol w:w="1702"/>
        <w:gridCol w:w="1419"/>
        <w:gridCol w:w="1418"/>
      </w:tblGrid>
      <w:tr w:rsidR="00C96397" w:rsidRPr="001109BB" w:rsidTr="00C96397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Разделы/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Темы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Уровни усвоения знаний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Формы отслеживания</w:t>
            </w:r>
          </w:p>
        </w:tc>
      </w:tr>
      <w:tr w:rsidR="00C96397" w:rsidRPr="001109BB" w:rsidTr="00C96397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Оптимальный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Удовлетвори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тельный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Неудовлетворительный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397" w:rsidRPr="001109BB" w:rsidRDefault="00C9639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фольклор и литературные произведения на английском языке.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Знать изученные рифмованные произведения детского фольклора и литературные произведения на английском языке. Уметь </w:t>
            </w: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применять</w:t>
            </w:r>
            <w:r w:rsidR="0064612F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изученные лексические единицы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речевые образцы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 речи, строить диалог и составлять монолог; рассказывать стихотворения, рифмовки, считалки на английском языке; читать</w:t>
            </w:r>
            <w:r w:rsidR="0064612F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короткие тексты,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правильно произносить основные буквосочетания; понимать содержание литературных произведений, построенных на знакомых словах;</w:t>
            </w:r>
          </w:p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инсценировках и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театрализации.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изученные рифмованные произведения детского фольклора и литературные произведения на английском языке. Уметь </w:t>
            </w: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применять слова, словосочетания, фразы в речи, строить диалог и составлять монолог; рассказывать стихотворения, рифмовки, считалки на английском языке; читать выр</w:t>
            </w:r>
            <w:r w:rsidR="0064612F">
              <w:rPr>
                <w:rFonts w:ascii="Times New Roman" w:hAnsi="Times New Roman" w:cs="Times New Roman"/>
                <w:sz w:val="24"/>
                <w:szCs w:val="24"/>
              </w:rPr>
              <w:t xml:space="preserve">азительно короткие тексты,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правильно произносить основные буквосочетания; понимать общий смысл содержание литературных произведений</w:t>
            </w:r>
          </w:p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участвовать в инсценировке и театрализации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Знать названия некоторых литературные произведения на английском языке. Уметь </w:t>
            </w:r>
          </w:p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применять изученные слова, словосочетания, фразы в речи, строить диалог; рассказывать стихотворения, рифмовки, считалки на английском языке; читать выразительно короткие тексты,  правильно произносить основные буквосочетания; понимать знакомые слова в содержании литературных произведений, участвовать в инсценировках и театрализации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Знать названия некоторых литературные произведения на английском языке. Узнавать 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в речи изученные слова, фразы, рассказывать рифмовки, считалки на английском языке; произносить отдельные реплики в инсценировках.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«Путешествие по сказкам»</w:t>
            </w:r>
          </w:p>
          <w:p w:rsidR="00C96397" w:rsidRPr="001109BB" w:rsidRDefault="00C96397">
            <w:pPr>
              <w:spacing w:line="25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6397" w:rsidRPr="001109BB" w:rsidTr="00C9639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Театрально-игровая деятельность.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виды и особенности театральных игр: сюжетно-ролевые, имитационные, игры-драматизации. Уметь правильно выполнять игровые задания.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виды и особенности театральных игр: сюжетно-ролевые, имитационные, игры-драматизации Уметь правильно выполнять игровые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виды театральных игр: сюжетно-ролевые, имитационные, игры-драматизации Уметь выполнять игровые задания, допуская небольшие неточности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особенности сюжетно-ролевых и имитационных игр. Уметь выполнять некоторые игровые задания.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Опрос </w:t>
            </w:r>
          </w:p>
        </w:tc>
      </w:tr>
      <w:tr w:rsidR="00C96397" w:rsidRPr="001109BB" w:rsidTr="00C9639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Основы сценического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упражнения и игры на развитие сценического движения. Уметь правильно выполнять упражнения  и игровые задания.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упражнения и игры на развитие сценического движения. Уметь правильно выполнять упражнения  и игровые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игры на развитие сценического движения. Уметь выполнять игровые задания.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Уметь выполнять игровые задания.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hd w:val="clear" w:color="auto" w:fill="FFFFFF"/>
              <w:spacing w:line="25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задание </w:t>
            </w:r>
          </w:p>
          <w:p w:rsidR="00C96397" w:rsidRPr="001109BB" w:rsidRDefault="00C96397">
            <w:pPr>
              <w:spacing w:line="25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6397" w:rsidRPr="001109BB" w:rsidTr="00C96397">
        <w:trPr>
          <w:trHeight w:val="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Техника речи.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Знать упражнения и игры на развитие техники речи.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Уметь правильно выполнять упражнения и  задания.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Знать основные упражнения и игры на развитие техники речи.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Уметь правильно выполнять упражнения и  задания.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Знать упражнения на развитие дикции, артикуляции.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Уметь правильно выполнять упражнения.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Знать основные скороговорки и чистоговорки. </w:t>
            </w: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Уметь их произносить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Зачет </w:t>
            </w:r>
          </w:p>
        </w:tc>
      </w:tr>
      <w:tr w:rsidR="00C96397" w:rsidRPr="001109BB" w:rsidTr="00C96397">
        <w:trPr>
          <w:trHeight w:val="7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Репетиционно-постановочная работа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Уметь вести диалоги от лица персонажей литературных произведений, передавая их образ, характер, эмоциональное состояние.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 xml:space="preserve">Уметь вести диалоги от лица персонажей литературных произведений, передавая их образ, эмоциональное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произносить короткие фразы и отдельные реплики литературных персонажей, передавать их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образ, характер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произносить отдельные реплики литературных персонажей в </w:t>
            </w:r>
            <w:r w:rsidRPr="00110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инсценировках.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C96397">
            <w:pPr>
              <w:spacing w:line="25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Театральный этюд</w:t>
            </w:r>
          </w:p>
        </w:tc>
      </w:tr>
      <w:tr w:rsidR="00C96397" w:rsidRPr="001109BB" w:rsidTr="00C96397">
        <w:trPr>
          <w:trHeight w:val="70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учащихся</w:t>
            </w: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 освоения программы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64612F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C96397"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 (уровень сложности «А»).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роли главных персонажей в спектакле.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64612F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C96397"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 (уровень сложности «В»).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роли главных персонажей в спектакле.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1109BB" w:rsidRDefault="0064612F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C96397"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 по изученным темам. (уровень сложности «С»)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эпизодической роли в спектакле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Частичное выполнение тестовых заданий.</w:t>
            </w: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изготовлении элементов декораций и костюмов.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1109BB" w:rsidRDefault="0064612F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</w:t>
            </w:r>
            <w:r w:rsidR="00C96397" w:rsidRPr="001109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тестовых заданий.</w:t>
            </w: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6397" w:rsidRPr="001109BB" w:rsidRDefault="00C96397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09BB">
              <w:rPr>
                <w:rFonts w:ascii="Times New Roman" w:hAnsi="Times New Roman" w:cs="Times New Roman"/>
                <w:sz w:val="24"/>
                <w:szCs w:val="24"/>
              </w:rPr>
              <w:t>Премьера  спектакля «Три поросенка»</w:t>
            </w:r>
          </w:p>
        </w:tc>
      </w:tr>
    </w:tbl>
    <w:p w:rsidR="00C96397" w:rsidRPr="001109BB" w:rsidRDefault="00C96397" w:rsidP="00C9639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6397" w:rsidRPr="001109BB" w:rsidRDefault="00C96397" w:rsidP="00C9639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1109BB">
        <w:rPr>
          <w:rFonts w:ascii="Times New Roman" w:hAnsi="Times New Roman" w:cs="Times New Roman"/>
          <w:b/>
          <w:bCs/>
          <w:sz w:val="24"/>
          <w:szCs w:val="24"/>
          <w:lang w:val="tt-RU"/>
        </w:rPr>
        <w:t>Список литературы для педагога:</w:t>
      </w:r>
    </w:p>
    <w:p w:rsidR="00C96397" w:rsidRPr="001109BB" w:rsidRDefault="00C96397" w:rsidP="00C9639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tt-RU"/>
        </w:rPr>
      </w:pPr>
      <w:r w:rsidRPr="001109B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tt-RU"/>
        </w:rPr>
        <w:t>Афанасьева</w:t>
      </w: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О. В. «</w:t>
      </w:r>
      <w:r w:rsidRPr="001109BB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tt-RU"/>
        </w:rPr>
        <w:t>УМК Английский язык». 2 класс серия Rainbow English / И. В. Михеева. – Москва: Дрофа, 2016. 25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Биболетова М. З. Enjoy English, английский язык с удовольствием, рабочая тетрадь к учебнику для 2-го класса общеобразовательных учреждений / О. А. Денисенко, Н. Н. Трубанева, 2016. 18,21,30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Васильева Т. И. Упражнения по дикции (согласные звуки). Учебное пособие по курсу «Сценическая речь». -  М.: ГИТИС, 2020.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sz w:val="24"/>
          <w:szCs w:val="24"/>
        </w:rPr>
        <w:t>Верещагина И. Н. ENGLISH, Книга для учителя, 1 класс / Т. А. Притыкина. – 2017. 33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Петрова А.Н. «Сценическая речь. Техника сценической речи» М.: ВЦХТ («</w:t>
      </w:r>
      <w:r w:rsidR="0064612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Я вхожу в мир искусства»), 2010</w:t>
      </w: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-144с., ил.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Пирожкова Л.О. Теория и практика обучения английскому языку в начальных классах</w:t>
      </w:r>
      <w:r w:rsidRPr="001109BB">
        <w:rPr>
          <w:rFonts w:ascii="Times New Roman" w:hAnsi="Times New Roman"/>
          <w:sz w:val="24"/>
          <w:szCs w:val="24"/>
        </w:rPr>
        <w:t xml:space="preserve"> / Л. О. Пирожкова, </w:t>
      </w: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2018. 37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Разумовская О.</w:t>
      </w:r>
      <w:r w:rsidRPr="001109BB">
        <w:rPr>
          <w:rFonts w:ascii="Times New Roman" w:hAnsi="Times New Roman"/>
          <w:sz w:val="24"/>
          <w:szCs w:val="24"/>
        </w:rPr>
        <w:t xml:space="preserve"> </w:t>
      </w: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Английский язык для младших школьников 1-4 класс, 2018. 24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Суркова М. Ю. Игровой артикуляционно-дикционный т</w:t>
      </w:r>
      <w:r w:rsidR="0064612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ренинг. Методическая разработка</w:t>
      </w:r>
      <w:r w:rsidRPr="001109B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С.: СГАКИ, 2019.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Ушакова О. Д. Справочник по английскому языку в картинках с заданиями и упражнениями 1-4 классы, 2018. 81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 xml:space="preserve">Чимирис Ю. В. Английский язык. Умный тренажер для начальной школы / Ю. В.     </w:t>
      </w:r>
    </w:p>
    <w:p w:rsidR="00C96397" w:rsidRPr="001109BB" w:rsidRDefault="00C96397" w:rsidP="00C96397">
      <w:pPr>
        <w:pStyle w:val="af7"/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 xml:space="preserve"> Чимирис. – М: Омега-Л, 2019. 176 с.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Шильгави В.П. Начнем с игры. - М.: Просвещение, 2019.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Шорыгина Т.А. Театральные сказки. - М.: ТЦ Сфера, 2021. «Сказки-подсказки».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lastRenderedPageBreak/>
        <w:t>Ярославцева И.Б. Театр импровизации для детей. Методическое пособие. М.:АРКТИ, 2021г.</w:t>
      </w:r>
    </w:p>
    <w:p w:rsidR="00C96397" w:rsidRPr="001109BB" w:rsidRDefault="00C96397" w:rsidP="00C96397">
      <w:pPr>
        <w:pStyle w:val="af7"/>
        <w:numPr>
          <w:ilvl w:val="0"/>
          <w:numId w:val="22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 w:rsidRPr="001109BB">
        <w:rPr>
          <w:rFonts w:ascii="Times New Roman" w:hAnsi="Times New Roman"/>
          <w:sz w:val="24"/>
          <w:szCs w:val="24"/>
        </w:rPr>
        <w:t>Ярославцева И.Б. Театральная азбука. Методическое пособие. М.: АРКТИ, 2020 г.</w:t>
      </w:r>
    </w:p>
    <w:p w:rsidR="00C96397" w:rsidRPr="001109BB" w:rsidRDefault="00C96397" w:rsidP="00C96397">
      <w:pPr>
        <w:pStyle w:val="af7"/>
        <w:tabs>
          <w:tab w:val="left" w:pos="284"/>
        </w:tabs>
        <w:autoSpaceDE w:val="0"/>
        <w:autoSpaceDN w:val="0"/>
        <w:adjustRightInd w:val="0"/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</w:p>
    <w:p w:rsidR="00C96397" w:rsidRPr="001109BB" w:rsidRDefault="00C96397" w:rsidP="00C9639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109BB">
        <w:rPr>
          <w:rFonts w:ascii="Times New Roman" w:hAnsi="Times New Roman" w:cs="Times New Roman"/>
          <w:b/>
          <w:sz w:val="24"/>
          <w:szCs w:val="24"/>
        </w:rPr>
        <w:t>Список</w:t>
      </w:r>
      <w:r w:rsidRPr="001109B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109BB">
        <w:rPr>
          <w:rFonts w:ascii="Times New Roman" w:hAnsi="Times New Roman" w:cs="Times New Roman"/>
          <w:b/>
          <w:sz w:val="24"/>
          <w:szCs w:val="24"/>
        </w:rPr>
        <w:t>литературы</w:t>
      </w:r>
      <w:r w:rsidRPr="001109B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109BB">
        <w:rPr>
          <w:rFonts w:ascii="Times New Roman" w:hAnsi="Times New Roman" w:cs="Times New Roman"/>
          <w:b/>
          <w:sz w:val="24"/>
          <w:szCs w:val="24"/>
        </w:rPr>
        <w:t>для</w:t>
      </w:r>
      <w:r w:rsidRPr="001109B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109BB">
        <w:rPr>
          <w:rFonts w:ascii="Times New Roman" w:hAnsi="Times New Roman" w:cs="Times New Roman"/>
          <w:b/>
          <w:sz w:val="24"/>
          <w:szCs w:val="24"/>
        </w:rPr>
        <w:t>детей</w:t>
      </w:r>
      <w:r w:rsidRPr="001109BB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  <w:lang w:val="en-US"/>
        </w:rPr>
        <w:t xml:space="preserve">1. Cambridge English, fun for movers, student's book, fourth edition, Robinson A., Saxby K., 2017. </w:t>
      </w:r>
      <w:r w:rsidRPr="001109BB">
        <w:rPr>
          <w:rFonts w:ascii="Times New Roman" w:hAnsi="Times New Roman" w:cs="Times New Roman"/>
          <w:sz w:val="24"/>
          <w:szCs w:val="24"/>
        </w:rPr>
        <w:t>14,26,38 с.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2. Наталья Черниховская. English. Start-up: самоучитель английского для начинающих – Москва: Эксмо, 2017. 448 с. ил. + CD. - (Иностранный язык: шаг за шагом). 22,23 с.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D1277A">
        <w:rPr>
          <w:rFonts w:ascii="Times New Roman" w:hAnsi="Times New Roman" w:cs="Times New Roman"/>
          <w:sz w:val="24"/>
          <w:szCs w:val="24"/>
        </w:rPr>
        <w:t xml:space="preserve">3.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Naomi</w:t>
      </w:r>
      <w:r w:rsidRPr="00D1277A">
        <w:rPr>
          <w:rFonts w:ascii="Times New Roman" w:hAnsi="Times New Roman" w:cs="Times New Roman"/>
          <w:sz w:val="24"/>
          <w:szCs w:val="24"/>
        </w:rPr>
        <w:t xml:space="preserve">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Simmons</w:t>
      </w:r>
      <w:r w:rsidRPr="00D1277A">
        <w:rPr>
          <w:rFonts w:ascii="Times New Roman" w:hAnsi="Times New Roman" w:cs="Times New Roman"/>
          <w:sz w:val="24"/>
          <w:szCs w:val="24"/>
        </w:rPr>
        <w:t xml:space="preserve">.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Family and friends. 2</w:t>
      </w:r>
      <w:r w:rsidRPr="001109B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 xml:space="preserve"> Edition. 1 class. OXFORD. 2014, 14-15 p.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109BB">
        <w:rPr>
          <w:rFonts w:ascii="Times New Roman" w:hAnsi="Times New Roman" w:cs="Times New Roman"/>
          <w:sz w:val="24"/>
          <w:szCs w:val="24"/>
          <w:lang w:val="en-US"/>
        </w:rPr>
        <w:t>4. Naomi Simmons. Family and friends. 2</w:t>
      </w:r>
      <w:r w:rsidRPr="001109B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 xml:space="preserve"> Edition. 1 class. OXFORD. 2014, 19,21 p.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09BB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 book –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OXFORD.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2013. 6,7.8 p.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09BB">
        <w:rPr>
          <w:rFonts w:ascii="Times New Roman" w:hAnsi="Times New Roman" w:cs="Times New Roman"/>
          <w:sz w:val="24"/>
          <w:szCs w:val="24"/>
          <w:lang w:val="en-US"/>
        </w:rPr>
        <w:t>6.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 book –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OXFORD.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2013. 23,26,30 p.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09BB">
        <w:rPr>
          <w:rFonts w:ascii="Times New Roman" w:hAnsi="Times New Roman" w:cs="Times New Roman"/>
          <w:sz w:val="24"/>
          <w:szCs w:val="24"/>
          <w:lang w:val="en-US"/>
        </w:rPr>
        <w:t>7.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 book –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OXFORD.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2013. 41,42,43 p.</w:t>
      </w:r>
    </w:p>
    <w:p w:rsidR="00C96397" w:rsidRPr="001109BB" w:rsidRDefault="00C96397" w:rsidP="001109BB">
      <w:pPr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109BB">
        <w:rPr>
          <w:rFonts w:ascii="Times New Roman" w:hAnsi="Times New Roman" w:cs="Times New Roman"/>
          <w:sz w:val="24"/>
          <w:szCs w:val="24"/>
          <w:lang w:val="en-US"/>
        </w:rPr>
        <w:t>8.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Family and Friends 1. Alphabet</w:t>
      </w:r>
      <w:r w:rsidRPr="00DB72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book</w:t>
      </w:r>
      <w:r w:rsidRPr="00DB72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OXFORD</w:t>
      </w:r>
      <w:r w:rsidRPr="00DB72D4">
        <w:rPr>
          <w:rFonts w:ascii="Times New Roman" w:hAnsi="Times New Roman" w:cs="Times New Roman"/>
          <w:sz w:val="24"/>
          <w:szCs w:val="24"/>
        </w:rPr>
        <w:t>.</w:t>
      </w:r>
      <w:r w:rsidRPr="00DB72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2013. 45 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</w:t>
      </w:r>
      <w:r w:rsidRPr="001109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1109BB" w:rsidRDefault="001109BB" w:rsidP="00EC64C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C96397" w:rsidRPr="001109BB" w:rsidRDefault="00C96397" w:rsidP="00C9639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9BB">
        <w:rPr>
          <w:rFonts w:ascii="Times New Roman" w:hAnsi="Times New Roman" w:cs="Times New Roman"/>
          <w:b/>
          <w:sz w:val="24"/>
          <w:szCs w:val="24"/>
        </w:rPr>
        <w:t>Список дополнительной литературы: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1. Астафьева М. Д. Игры для детей, изучающих английский язык – Москва: Мозаика-синтез, 2007. 25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2. Биболетова М. З., Денисенко О. А., Трубанева Н. Н. Английский язык: Рабочая тетрадь к учебнику Английский с удовольствием/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Enjoy</w:t>
      </w:r>
      <w:r w:rsidRPr="001109BB">
        <w:rPr>
          <w:rFonts w:ascii="Times New Roman" w:hAnsi="Times New Roman" w:cs="Times New Roman"/>
          <w:sz w:val="24"/>
          <w:szCs w:val="24"/>
        </w:rPr>
        <w:t xml:space="preserve">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1109BB">
        <w:rPr>
          <w:rFonts w:ascii="Times New Roman" w:hAnsi="Times New Roman" w:cs="Times New Roman"/>
          <w:sz w:val="24"/>
          <w:szCs w:val="24"/>
        </w:rPr>
        <w:t xml:space="preserve"> для 2 кл. общеобраз. учрежд. – Обнинск: Титул, 2011. – 64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3. Гальскова Н. Д., Никитенко З. Н. Теория и практика обучения иностранным языкам. Начальная школа: Методическое пособие. – М.: Айрис-пресс, 2004. – 240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4. Дзюина Е. В. Поурочные разработки по английскому языку к УМК. Биболетовой М. З и др. «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Enjoy</w:t>
      </w:r>
      <w:r w:rsidRPr="001109BB">
        <w:rPr>
          <w:rFonts w:ascii="Times New Roman" w:hAnsi="Times New Roman" w:cs="Times New Roman"/>
          <w:sz w:val="24"/>
          <w:szCs w:val="24"/>
        </w:rPr>
        <w:t xml:space="preserve"> </w:t>
      </w:r>
      <w:r w:rsidRPr="001109BB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1109BB">
        <w:rPr>
          <w:rFonts w:ascii="Times New Roman" w:hAnsi="Times New Roman" w:cs="Times New Roman"/>
          <w:sz w:val="24"/>
          <w:szCs w:val="24"/>
        </w:rPr>
        <w:t>»: 2 класс. – М.: ВАКО, 2011. – 256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5. Данилина Т. Н. Английский язык. 2-4 классы: тематические тесты. – Волгоград: Учитель, 2013. 5-6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6. Качалова Н. К., Израилевич Е. Е. Практическая грамматика английского языка с упражнениями и ключами. – М.: ЮНВЕС ЛИСТ, 1998. – 718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7. Мюллер В. К. Большорй англо-язычный словарь: В новой редакции: 180000 слов, словосочитаний, идиоматических выражений, пословиц, поговорок. - М.: Цитадель-трейд: РИПОЛ КЛАССИК, 2004. – 832 с.</w:t>
      </w:r>
    </w:p>
    <w:p w:rsidR="00C96397" w:rsidRPr="001109BB" w:rsidRDefault="00C96397" w:rsidP="001109B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8. Ушакова О. Д. Английский в таблицах и схемах для младших школьников. – СПб.: Издательский Дом «Литера», 2006. – 64 с.</w:t>
      </w:r>
    </w:p>
    <w:p w:rsidR="00C96397" w:rsidRPr="001109BB" w:rsidRDefault="00C96397" w:rsidP="00C96397">
      <w:pPr>
        <w:rPr>
          <w:rFonts w:ascii="Times New Roman" w:hAnsi="Times New Roman" w:cs="Times New Roman"/>
          <w:b/>
          <w:sz w:val="24"/>
          <w:szCs w:val="24"/>
        </w:rPr>
      </w:pPr>
    </w:p>
    <w:p w:rsidR="00C96397" w:rsidRPr="001109BB" w:rsidRDefault="00C96397" w:rsidP="00C963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9BB">
        <w:rPr>
          <w:rFonts w:ascii="Times New Roman" w:hAnsi="Times New Roman" w:cs="Times New Roman"/>
          <w:b/>
          <w:sz w:val="24"/>
          <w:szCs w:val="24"/>
        </w:rPr>
        <w:t>Список ссылок на информационные источники:</w:t>
      </w:r>
    </w:p>
    <w:p w:rsidR="00C96397" w:rsidRPr="001109BB" w:rsidRDefault="00C96397" w:rsidP="00C963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1. </w:t>
      </w:r>
      <w:hyperlink r:id="rId52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http://www.study-languages-online.com/ru/en/english-for-children.html</w:t>
        </w:r>
      </w:hyperlink>
      <w:r w:rsidRPr="00110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2. </w:t>
      </w:r>
      <w:hyperlink r:id="rId53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https://www.learningchocolate.com/</w:t>
        </w:r>
      </w:hyperlink>
      <w:r w:rsidRPr="001109BB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3. </w:t>
      </w:r>
      <w:hyperlink r:id="rId54" w:history="1">
        <w:r w:rsidRPr="001109BB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://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learnenglishkids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britishcouncil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org</w:t>
        </w:r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/</w:t>
        </w:r>
      </w:hyperlink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hyperlink r:id="rId55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https://juliaapt.blogspot.com/2016/11/food-games.html</w:t>
        </w:r>
      </w:hyperlink>
      <w:r w:rsidRPr="001109BB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5. </w:t>
      </w:r>
      <w:hyperlink r:id="rId56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https://www.freddiesville.com/</w:t>
        </w:r>
      </w:hyperlink>
      <w:r w:rsidRPr="001109BB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6. </w:t>
      </w:r>
      <w:hyperlink r:id="rId57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https://easyen.ru/load/en/vneklassnye_meroprijatija/397</w:t>
        </w:r>
      </w:hyperlink>
      <w:r w:rsidRPr="001109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7. </w:t>
      </w:r>
      <w:hyperlink r:id="rId58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https://english-study-cafe.ru/index.php/190-testy-na-otsenku/1333-nachalka</w:t>
        </w:r>
      </w:hyperlink>
      <w:r w:rsidRPr="001109BB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1109BB">
        <w:rPr>
          <w:rFonts w:ascii="Times New Roman" w:hAnsi="Times New Roman" w:cs="Times New Roman"/>
          <w:sz w:val="24"/>
          <w:szCs w:val="24"/>
        </w:rPr>
        <w:t xml:space="preserve">8. </w:t>
      </w:r>
      <w:hyperlink r:id="rId59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https://www.gamestolearnenglish.com/</w:t>
        </w:r>
      </w:hyperlink>
      <w:r w:rsidRPr="001109BB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0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9. </w:t>
      </w:r>
      <w:hyperlink r:id="rId60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https://learningapps.org/view1302939</w:t>
        </w:r>
      </w:hyperlink>
      <w:r w:rsidRPr="00110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0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 </w:t>
      </w:r>
      <w:hyperlink r:id="rId61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https://learningapps.org/view182076</w:t>
        </w:r>
      </w:hyperlink>
      <w:r w:rsidRPr="00110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C96397" w:rsidRPr="001109BB" w:rsidRDefault="00C96397" w:rsidP="00C96397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0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11. </w:t>
      </w:r>
      <w:hyperlink r:id="rId62" w:history="1">
        <w:r w:rsidRPr="001109BB">
          <w:rPr>
            <w:rStyle w:val="a5"/>
            <w:rFonts w:ascii="Times New Roman" w:hAnsi="Times New Roman" w:cs="Times New Roman"/>
            <w:sz w:val="24"/>
            <w:szCs w:val="24"/>
          </w:rPr>
          <w:t>https://www.gamestolearnenglish.com/</w:t>
        </w:r>
      </w:hyperlink>
      <w:r w:rsidRPr="00110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109BB" w:rsidRPr="001109BB" w:rsidRDefault="001109BB" w:rsidP="00C9639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397" w:rsidRPr="001109BB" w:rsidRDefault="00C96397" w:rsidP="00C9639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397" w:rsidRPr="001109BB" w:rsidRDefault="00C96397" w:rsidP="00C96397">
      <w:pPr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109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Приложение 1.</w:t>
      </w:r>
    </w:p>
    <w:p w:rsidR="00C96397" w:rsidRPr="001109BB" w:rsidRDefault="00C96397" w:rsidP="00C96397">
      <w:pPr>
        <w:ind w:left="-142" w:firstLine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109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Описание общей методики работы.</w:t>
      </w:r>
    </w:p>
    <w:p w:rsidR="00C96397" w:rsidRPr="001109BB" w:rsidRDefault="00C96397" w:rsidP="00C96397">
      <w:pPr>
        <w:ind w:left="-142" w:firstLine="708"/>
        <w:jc w:val="center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</w:p>
    <w:p w:rsidR="00C96397" w:rsidRPr="001109BB" w:rsidRDefault="00C96397" w:rsidP="004771D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09BB">
        <w:rPr>
          <w:rFonts w:ascii="Times New Roman" w:hAnsi="Times New Roman" w:cs="Times New Roman"/>
          <w:sz w:val="24"/>
          <w:szCs w:val="24"/>
        </w:rPr>
        <w:t>Дополнительная общеразвивающая</w:t>
      </w:r>
      <w:r w:rsidRPr="001109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109BB">
        <w:rPr>
          <w:rFonts w:ascii="Times New Roman" w:hAnsi="Times New Roman" w:cs="Times New Roman"/>
          <w:sz w:val="24"/>
          <w:szCs w:val="24"/>
        </w:rPr>
        <w:t>программа «Английский театр» направлена на закрепление знаний английского языка в монологической и диалоги</w:t>
      </w:r>
      <w:r w:rsidR="0064612F">
        <w:rPr>
          <w:rFonts w:ascii="Times New Roman" w:hAnsi="Times New Roman" w:cs="Times New Roman"/>
          <w:sz w:val="24"/>
          <w:szCs w:val="24"/>
        </w:rPr>
        <w:t>ческой речи, в театрализованной</w:t>
      </w:r>
      <w:r w:rsidRPr="001109BB">
        <w:rPr>
          <w:rFonts w:ascii="Times New Roman" w:hAnsi="Times New Roman" w:cs="Times New Roman"/>
          <w:sz w:val="24"/>
          <w:szCs w:val="24"/>
        </w:rPr>
        <w:t xml:space="preserve"> творческой деятельности через ролевые и имитационные игры, инсценировки, драматизацию, спектакли. Программа ориентирована на раскрытие и развитие творческих способностей учащихся.</w:t>
      </w:r>
    </w:p>
    <w:p w:rsidR="00C96397" w:rsidRPr="004771DB" w:rsidRDefault="00C96397" w:rsidP="004771D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На занятиях дети знакомятся с лексикой, элементарной грамматикой, разучивают английские стихи и песенки, знакомятся с литературными произведениями, ставят сценки, инсценировки, овладевают достаточным лексическим запасом и запасом речевых моделей для удовлетворения общения. В программе раскрываются содержание доступных и понятных сфер жизнедеятельности ребенка.</w:t>
      </w:r>
    </w:p>
    <w:p w:rsidR="00C96397" w:rsidRPr="004771DB" w:rsidRDefault="00C96397" w:rsidP="004771D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Театрализованная деятельность на английском языке способствует закреплению приобретенных грамматических навыков, развитию основных видов речевой деятельности, расширению лексического запаса слов, повышению мотивации к изучению английского языка. Театральная постановка предполагает более углубленную работу над артикуляцией, произношением и интонационным рисунком. Многократно репетируя роль в сочетании с движениями, мимикой, яркими костюмами, декорациями, учащиеся лучше усваивают языковой материал. В процессе овладения новым средством общения у детей формируется правильное понимание языка как общественного явления, развиваются   интеллектуальные, речевые и эмоциональные способности.</w:t>
      </w:r>
    </w:p>
    <w:p w:rsidR="00C96397" w:rsidRPr="004771DB" w:rsidRDefault="00C96397" w:rsidP="004771D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Основными формами организации образовательной деятельности являются фронтальная, групповая и индивидуальная формы организации занятий. Фронтальные формы организации используются при изучении новых тем и их закреплении. Групповые формы работы используются при выполнении коллективных творческих заданий: инсценировка стихов, создание театральных этюдов, спектакля. Индивидуальные формы работы используются при выполнении самостоятельной работы.</w:t>
      </w:r>
    </w:p>
    <w:p w:rsidR="00C96397" w:rsidRPr="004771DB" w:rsidRDefault="00C96397" w:rsidP="004771DB">
      <w:pPr>
        <w:spacing w:after="0" w:line="276" w:lineRule="auto"/>
        <w:ind w:left="-14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lastRenderedPageBreak/>
        <w:t xml:space="preserve">В процессе реализации программы методы обучения подбираются в зависимости от поставленных задач, с учетом возрастных особенностей детей и имеющихся у них умений и навыков. Основные методы работы включают в себя: </w:t>
      </w:r>
    </w:p>
    <w:p w:rsidR="00C96397" w:rsidRPr="004771DB" w:rsidRDefault="00C96397" w:rsidP="004771DB">
      <w:pPr>
        <w:numPr>
          <w:ilvl w:val="0"/>
          <w:numId w:val="2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словесные: объяснительно-иллюстративный методы устного изложения: рассказ, объяснение, беседа, опрос, указание, поощрение;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наглядные: показ иллюстраций, презентации;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практические: выполнение практических упражнений, творческих заданий;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методы мотивации и стимулирования; 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игровые методы. Игровой метод оптимизирует процесс обучения. На занятиях используются ролевые, дидактические и имитационные игры. Занятия, проводимые в форме игры, являются наиболее эффективными.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метод контроля, взаимоконтроля и самоконтроля. 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методы проверки и оценки знаний, умений и навыков учащихся.</w:t>
      </w:r>
    </w:p>
    <w:p w:rsidR="00C96397" w:rsidRPr="004771DB" w:rsidRDefault="00C96397" w:rsidP="004771DB">
      <w:pPr>
        <w:numPr>
          <w:ilvl w:val="0"/>
          <w:numId w:val="26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методы стимулирования применяются с целью заинтересованности детей.</w:t>
      </w:r>
    </w:p>
    <w:p w:rsidR="00C96397" w:rsidRPr="004771DB" w:rsidRDefault="00C96397" w:rsidP="004771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          Технология игрового обучения является ведущей технологией данной программы, задача которой обеспечение личностно деятельного характера усвоения знаний, умений и навыков, что способствует достижению и сохранению высокого уровня познавательной активности и высокого уровня мотивации.</w:t>
      </w:r>
    </w:p>
    <w:p w:rsidR="00C96397" w:rsidRPr="004771DB" w:rsidRDefault="00C96397" w:rsidP="004771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Использование на занятиях информационно-коммуникативных технологий позволяет сделать процесс обучения интересным. На занятиях применяются мультимедийные презентации, видеоматериалы.</w:t>
      </w:r>
    </w:p>
    <w:p w:rsidR="00C96397" w:rsidRPr="004771DB" w:rsidRDefault="00C96397" w:rsidP="004771DB">
      <w:pPr>
        <w:tabs>
          <w:tab w:val="left" w:pos="954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Неотъемлемым компонентом всех занятий является применение здоровьесберегающих технологий: проведение физкультминуток, гимнастики для глаз, пальчиковой гимнастики, упражнений для снятия напряжения мышц спины и позвоночника, динамические паузы и игры малой подвижности. Проводятся беседы с детьми, формирующие основы культуры здоровья и здорового образа жизни. Организуются спортивные и оздоровительные мероприятия.</w:t>
      </w:r>
    </w:p>
    <w:p w:rsidR="00C96397" w:rsidRPr="004771DB" w:rsidRDefault="00C96397" w:rsidP="004771DB">
      <w:pPr>
        <w:tabs>
          <w:tab w:val="left" w:pos="954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Контроль, включающий коррекцию и оценку. Через показ и объяснение осуществляется ознакомление ребенка с учебным материалом, понимание и осознание его, а также создается готовность к осуществлению тренировки, позволяющей формировать необходимые языковые, речевые навыки, специальные театральные навыки. При использовании метода тренировки особое место отводится контролю, так как происходит формирование навыка, действие с учебным материалом должно быть доведено до автоматизма. </w:t>
      </w:r>
    </w:p>
    <w:p w:rsidR="00C96397" w:rsidRPr="004771DB" w:rsidRDefault="00C96397" w:rsidP="004771DB">
      <w:pPr>
        <w:tabs>
          <w:tab w:val="left" w:pos="954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Для диагностики уровня усвоения дополнительной общеобразовательной программы разработан диагностический материал: тестовые задания, дидактические карточки, викторины, дидактические игры.</w:t>
      </w:r>
    </w:p>
    <w:p w:rsidR="00C96397" w:rsidRPr="004771DB" w:rsidRDefault="00C96397" w:rsidP="004771D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96397" w:rsidRDefault="00C96397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F25ED" w:rsidRDefault="00BF25ED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F25ED" w:rsidRDefault="00BF25ED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F25ED" w:rsidRDefault="00BF25ED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4612F" w:rsidRDefault="0064612F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4612F" w:rsidRDefault="0064612F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F25ED" w:rsidRPr="004771DB" w:rsidRDefault="00BF25ED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96397" w:rsidRPr="004771DB" w:rsidRDefault="00C96397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C96397" w:rsidRPr="004771DB" w:rsidRDefault="00C96397" w:rsidP="004771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обеспечение реализации программы</w:t>
      </w:r>
    </w:p>
    <w:p w:rsidR="00C96397" w:rsidRPr="00C96397" w:rsidRDefault="00C96397" w:rsidP="00C96397">
      <w:pPr>
        <w:pStyle w:val="af0"/>
        <w:spacing w:after="0" w:line="240" w:lineRule="auto"/>
        <w:jc w:val="both"/>
        <w:rPr>
          <w:rFonts w:ascii="Times New Roman" w:hAnsi="Times New Roman"/>
          <w:bCs/>
        </w:rPr>
      </w:pPr>
    </w:p>
    <w:tbl>
      <w:tblPr>
        <w:tblStyle w:val="afc"/>
        <w:tblW w:w="950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03"/>
        <w:gridCol w:w="1560"/>
        <w:gridCol w:w="1560"/>
        <w:gridCol w:w="1560"/>
        <w:gridCol w:w="1561"/>
        <w:gridCol w:w="1560"/>
      </w:tblGrid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Раздел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Формы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Дидактический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Формы подведения итогов</w:t>
            </w: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Вводное занятие.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Учебное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Беседа, устные упражнения, диалог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Дидактические карточки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Ноутбук, тетрадь, фломастеры, цветные карандаши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>Дидактическая игра «В стране английского языка» на выявление знаний в области английского языка</w:t>
            </w: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  <w:szCs w:val="28"/>
              </w:rPr>
              <w:t>Детский фольклор и литературные произведения на английском языке.</w:t>
            </w:r>
            <w:r w:rsidRPr="00C963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Занятие –презентация занятие –творчества, учебное, практическое занятие, занятие 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Мультимедийный материал, карточки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Ноутбук, видео-аудио материал, 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C96397" w:rsidRDefault="00C9639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>Дидактическая игра «Путешествие по сказкам»</w:t>
            </w:r>
          </w:p>
          <w:p w:rsidR="00C96397" w:rsidRPr="00C96397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>Театрально-игровая деятельность.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учебное, 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Дидактические карточки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96397">
              <w:rPr>
                <w:rFonts w:ascii="Times New Roman" w:eastAsia="Calibri" w:hAnsi="Times New Roman" w:cs="Times New Roman"/>
                <w:color w:val="000000" w:themeColor="text1"/>
              </w:rPr>
              <w:t xml:space="preserve">Опрос </w:t>
            </w: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>Основы сценического движения.</w:t>
            </w:r>
            <w:r w:rsidRPr="00C96397"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учебное, практическое занятие, занятие-игра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 xml:space="preserve">Мультимедийный материал. Дидактические карточки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C96397" w:rsidRDefault="00C96397">
            <w:pPr>
              <w:shd w:val="clear" w:color="auto" w:fill="FFFFFF"/>
              <w:spacing w:line="276" w:lineRule="auto"/>
              <w:ind w:right="3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 xml:space="preserve">Творческое задание </w:t>
            </w:r>
          </w:p>
          <w:p w:rsidR="00C96397" w:rsidRPr="00C96397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 xml:space="preserve">Техника речи.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учебное, практическое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Дидактические карточки, наглядный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96397">
              <w:rPr>
                <w:rFonts w:ascii="Times New Roman" w:eastAsia="Calibri" w:hAnsi="Times New Roman" w:cs="Times New Roman"/>
                <w:color w:val="000000" w:themeColor="text1"/>
              </w:rPr>
              <w:t xml:space="preserve">Зачет </w:t>
            </w: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>Репетиционно-постановочная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учебное, практическое занятие, занятие -творчества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Наглядные, 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Наглядный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Ноутбук, видео-аудио материал, 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96397">
              <w:rPr>
                <w:rFonts w:ascii="Times New Roman" w:eastAsia="Calibri" w:hAnsi="Times New Roman" w:cs="Times New Roman"/>
                <w:color w:val="000000" w:themeColor="text1"/>
              </w:rPr>
              <w:t>Театральный этюд</w:t>
            </w: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 xml:space="preserve">Промежуточная аттестация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Контрольное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Дидактический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 xml:space="preserve">Ноутбук, видео-аудио материал, </w:t>
            </w:r>
            <w:r w:rsidRPr="00C96397">
              <w:rPr>
                <w:rFonts w:ascii="Times New Roman" w:hAnsi="Times New Roman" w:cs="Times New Roman"/>
                <w:bCs/>
              </w:rPr>
              <w:lastRenderedPageBreak/>
              <w:t>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Выполнение  тестовых заданий по </w:t>
            </w:r>
            <w:r w:rsidRPr="00C96397">
              <w:rPr>
                <w:rFonts w:ascii="Times New Roman" w:hAnsi="Times New Roman" w:cs="Times New Roman"/>
                <w:color w:val="000000" w:themeColor="text1"/>
              </w:rPr>
              <w:lastRenderedPageBreak/>
              <w:t>изученным темам.</w:t>
            </w:r>
          </w:p>
        </w:tc>
      </w:tr>
      <w:tr w:rsidR="00C96397" w:rsidRPr="00C96397" w:rsidTr="00C96397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lastRenderedPageBreak/>
              <w:t>Аттестация по завершении освоения программы.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Контрольное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игровые, словесные, практические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  <w:bCs/>
              </w:rPr>
              <w:t>Ноутбук, видео-аудио материал, элементы костюмов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C96397" w:rsidRDefault="00C96397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6397">
              <w:rPr>
                <w:rFonts w:ascii="Times New Roman" w:hAnsi="Times New Roman" w:cs="Times New Roman"/>
              </w:rPr>
              <w:t>Премьера  спектакля по мотивам английской народной сказки «Три поросенка»</w:t>
            </w:r>
            <w:r w:rsidRPr="00C96397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</w:tbl>
    <w:p w:rsidR="00C96397" w:rsidRPr="00C96397" w:rsidRDefault="00C96397" w:rsidP="00C96397">
      <w:pPr>
        <w:ind w:firstLine="708"/>
        <w:jc w:val="both"/>
        <w:rPr>
          <w:rFonts w:ascii="Times New Roman" w:eastAsia="Times New Roman" w:hAnsi="Times New Roman" w:cs="Times New Roman"/>
          <w:bCs/>
        </w:rPr>
      </w:pPr>
    </w:p>
    <w:p w:rsidR="00C96397" w:rsidRPr="00C96397" w:rsidRDefault="00C96397" w:rsidP="00C96397">
      <w:pPr>
        <w:ind w:firstLine="708"/>
        <w:jc w:val="center"/>
        <w:rPr>
          <w:rFonts w:ascii="Times New Roman" w:hAnsi="Times New Roman" w:cs="Times New Roman"/>
          <w:bCs/>
        </w:rPr>
      </w:pPr>
    </w:p>
    <w:p w:rsidR="004771DB" w:rsidRDefault="004771DB" w:rsidP="00EC64C6">
      <w:pPr>
        <w:ind w:right="355"/>
        <w:rPr>
          <w:rFonts w:ascii="Times New Roman" w:hAnsi="Times New Roman" w:cs="Times New Roman"/>
          <w:b/>
        </w:rPr>
      </w:pPr>
    </w:p>
    <w:p w:rsidR="004771DB" w:rsidRPr="00C96397" w:rsidRDefault="004771DB" w:rsidP="00C96397">
      <w:pPr>
        <w:ind w:right="355"/>
        <w:jc w:val="right"/>
        <w:rPr>
          <w:rFonts w:ascii="Times New Roman" w:hAnsi="Times New Roman" w:cs="Times New Roman"/>
          <w:b/>
        </w:rPr>
      </w:pPr>
    </w:p>
    <w:p w:rsidR="00C96397" w:rsidRPr="00C96397" w:rsidRDefault="00C96397" w:rsidP="00C96397">
      <w:pPr>
        <w:ind w:right="355"/>
        <w:jc w:val="right"/>
        <w:rPr>
          <w:rFonts w:ascii="Times New Roman" w:hAnsi="Times New Roman" w:cs="Times New Roman"/>
          <w:b/>
        </w:rPr>
      </w:pPr>
      <w:r w:rsidRPr="00C96397">
        <w:rPr>
          <w:rFonts w:ascii="Times New Roman" w:hAnsi="Times New Roman" w:cs="Times New Roman"/>
          <w:b/>
        </w:rPr>
        <w:t>Приложение 2.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C96397" w:rsidRPr="004771DB" w:rsidRDefault="00C96397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План воспитательной работы. </w:t>
      </w:r>
    </w:p>
    <w:p w:rsidR="00C96397" w:rsidRPr="004771DB" w:rsidRDefault="00C96397" w:rsidP="00C96397">
      <w:pPr>
        <w:tabs>
          <w:tab w:val="left" w:pos="1125"/>
          <w:tab w:val="left" w:pos="2880"/>
        </w:tabs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ab/>
      </w:r>
      <w:r w:rsidRPr="004771DB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fc"/>
        <w:tblW w:w="963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59"/>
        <w:gridCol w:w="8077"/>
      </w:tblGrid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Для чего нужен английский язык? Роль английского языка в жизни (игра-опрос).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Знакомство с английской семьёй. В гостях у Чарльза.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Различия Деда Мороза и Санта Клауса. Традиции праздника Новый Год и Рождество в Англии (игра по станциям).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Лондон. Его достопримечательности. Мини-путешествие по Лондону (кроссворд).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Традиционные виды спорта в Британии (игра-эстафета).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Популярная детская английская литература. Английские сказки (игра-экскурсия).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Культура без границ. Англо-говорящие страны (игра-экскурсия).</w:t>
            </w:r>
          </w:p>
        </w:tc>
      </w:tr>
      <w:tr w:rsidR="00C96397" w:rsidRPr="004771DB" w:rsidTr="00C96397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97" w:rsidRPr="004771DB" w:rsidRDefault="00C96397">
            <w:pPr>
              <w:tabs>
                <w:tab w:val="left" w:pos="7200"/>
              </w:tabs>
              <w:ind w:right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>Мультфильмы. Выставка рисунков «Мой любимый мультяшный герой».</w:t>
            </w:r>
            <w:r w:rsidRPr="004771D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C96397" w:rsidRPr="004771DB" w:rsidRDefault="00C96397" w:rsidP="00C96397">
      <w:pPr>
        <w:ind w:right="35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C96397" w:rsidRPr="00C96397" w:rsidRDefault="00C96397" w:rsidP="00C96397">
      <w:pPr>
        <w:ind w:right="355"/>
        <w:rPr>
          <w:rFonts w:ascii="Times New Roman" w:hAnsi="Times New Roman" w:cs="Times New Roman"/>
          <w:sz w:val="96"/>
          <w:szCs w:val="96"/>
        </w:rPr>
      </w:pPr>
    </w:p>
    <w:p w:rsidR="00C96397" w:rsidRPr="00C96397" w:rsidRDefault="00C96397" w:rsidP="00C96397">
      <w:pPr>
        <w:ind w:right="355"/>
        <w:rPr>
          <w:rFonts w:ascii="Times New Roman" w:hAnsi="Times New Roman" w:cs="Times New Roman"/>
          <w:sz w:val="96"/>
          <w:szCs w:val="96"/>
        </w:rPr>
      </w:pPr>
    </w:p>
    <w:p w:rsidR="00C96397" w:rsidRDefault="00C96397" w:rsidP="00C96397">
      <w:pPr>
        <w:ind w:right="355"/>
        <w:jc w:val="center"/>
        <w:rPr>
          <w:rFonts w:ascii="Times New Roman" w:hAnsi="Times New Roman" w:cs="Times New Roman"/>
          <w:sz w:val="96"/>
          <w:szCs w:val="96"/>
        </w:rPr>
      </w:pPr>
    </w:p>
    <w:p w:rsidR="00C96397" w:rsidRDefault="00C96397" w:rsidP="00A84D0B">
      <w:pPr>
        <w:ind w:right="355"/>
        <w:rPr>
          <w:rFonts w:ascii="Times New Roman" w:hAnsi="Times New Roman" w:cs="Times New Roman"/>
          <w:sz w:val="96"/>
          <w:szCs w:val="96"/>
        </w:rPr>
      </w:pPr>
    </w:p>
    <w:p w:rsidR="00C96397" w:rsidRPr="00C96397" w:rsidRDefault="00C96397" w:rsidP="00C96397">
      <w:pPr>
        <w:ind w:right="355"/>
        <w:jc w:val="center"/>
        <w:rPr>
          <w:rFonts w:ascii="Times New Roman" w:hAnsi="Times New Roman" w:cs="Times New Roman"/>
          <w:sz w:val="96"/>
          <w:szCs w:val="96"/>
        </w:rPr>
      </w:pPr>
      <w:r w:rsidRPr="00C96397">
        <w:rPr>
          <w:rFonts w:ascii="Times New Roman" w:hAnsi="Times New Roman" w:cs="Times New Roman"/>
          <w:sz w:val="96"/>
          <w:szCs w:val="96"/>
        </w:rPr>
        <w:t>Оценочные материалы</w:t>
      </w: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Default="00C96397" w:rsidP="00C96397">
      <w:pPr>
        <w:ind w:right="355"/>
        <w:jc w:val="both"/>
        <w:rPr>
          <w:sz w:val="28"/>
        </w:rPr>
      </w:pPr>
    </w:p>
    <w:p w:rsidR="00C96397" w:rsidRPr="00EC64C6" w:rsidRDefault="00C96397" w:rsidP="00C96397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C64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Дидактические игры  </w:t>
      </w:r>
    </w:p>
    <w:p w:rsidR="00C96397" w:rsidRPr="00C96397" w:rsidRDefault="00C96397" w:rsidP="00C96397">
      <w:pPr>
        <w:ind w:firstLine="708"/>
        <w:jc w:val="both"/>
        <w:rPr>
          <w:rFonts w:ascii="Times New Roman" w:hAnsi="Times New Roman" w:cs="Times New Roman"/>
          <w:bCs/>
        </w:rPr>
      </w:pP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1.YES OR NО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После ознакомления детей</w:t>
      </w:r>
      <w:r w:rsidR="00D54A9D">
        <w:rPr>
          <w:rFonts w:ascii="Times New Roman" w:hAnsi="Times New Roman" w:cs="Times New Roman"/>
          <w:bCs/>
          <w:sz w:val="24"/>
          <w:szCs w:val="24"/>
        </w:rPr>
        <w:t xml:space="preserve"> с новым лексическим материалом. Н</w:t>
      </w:r>
      <w:r w:rsidRPr="004771DB">
        <w:rPr>
          <w:rFonts w:ascii="Times New Roman" w:hAnsi="Times New Roman" w:cs="Times New Roman"/>
          <w:bCs/>
          <w:sz w:val="24"/>
          <w:szCs w:val="24"/>
        </w:rPr>
        <w:t>апример</w:t>
      </w:r>
      <w:r w:rsidR="00D54A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bCs/>
          <w:sz w:val="24"/>
          <w:szCs w:val="24"/>
        </w:rPr>
        <w:t>по теме «Животные», педагог показывает карточки с изображение животных в произвольном порядке, не глядя, пытаясь угадать, что на них изображено. Если взрослый угадывает, дети говорят «yes», если ошибается - «nо».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2.ОТГАДАЙ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После того как дети выучат несколько новых слов, педагог предлагает им отгадать загадки. Загадки читаются на русском, дети отвечают на английском.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3.ЗНАЕШЬ ЛИ ТЫ ЖИВОТНЫХ?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После изучения темы «Животные», педагог перечисляет ряд предметов. Как только он называет животное, дети хлопают в ладоши.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4.ЧТО Я ДЕЛАЮ?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Дети образуют круг. Ведущий стоит в середине и показывает движения (бег, прыжки). Дети должны по-английски назвать, что он делает. Тот, кто угадывает первым, становится ведущим.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5.ЗАМОРОЖУ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Дети стоят в кругу, в центре которого находиться ведущий (</w:t>
      </w:r>
      <w:r w:rsidRPr="004771DB">
        <w:rPr>
          <w:rFonts w:ascii="Times New Roman" w:hAnsi="Times New Roman" w:cs="Times New Roman"/>
          <w:bCs/>
          <w:sz w:val="24"/>
          <w:szCs w:val="24"/>
          <w:lang w:val="en-US"/>
        </w:rPr>
        <w:t>Santa</w:t>
      </w:r>
      <w:r w:rsidRPr="004771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771DB">
        <w:rPr>
          <w:rFonts w:ascii="Times New Roman" w:hAnsi="Times New Roman" w:cs="Times New Roman"/>
          <w:bCs/>
          <w:sz w:val="24"/>
          <w:szCs w:val="24"/>
          <w:lang w:val="en-US"/>
        </w:rPr>
        <w:t>Claus</w:t>
      </w:r>
      <w:r w:rsidRPr="004771DB">
        <w:rPr>
          <w:rFonts w:ascii="Times New Roman" w:hAnsi="Times New Roman" w:cs="Times New Roman"/>
          <w:bCs/>
          <w:sz w:val="24"/>
          <w:szCs w:val="24"/>
        </w:rPr>
        <w:t>). Он называет по-английски те части тела, которые хочет заморозить (глаза, уши), а дети их прячут.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6.БУДЬ ВНИМАТЕЛЕН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Педагог вывешивает 4-5 картинок с изображением предметов, названия которых известны детям. Затем убирает их. Дети должны назвать предметы на английском языке в том порядке, в котором они их видели.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7.AND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После изучения союза «и» детям предлагается назвать два любых предмета, обязательно используя союз «и».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 xml:space="preserve">8.WHAT IS MISSING? 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После изучения новой темы, например, «Игрушки», педагог расставляет картинки изученных игрушек, затем просит детей закрыть глаза, в это время прячет картинку, просит детей открыть глаза, спрашивает «What is missing?». Дети должны назвать спрятанную игрушку на английском языке. В роли ведущего также может выступать любой ребенок.</w:t>
      </w:r>
    </w:p>
    <w:p w:rsidR="00C96397" w:rsidRPr="004771DB" w:rsidRDefault="00C96397" w:rsidP="00C96397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771DB">
        <w:rPr>
          <w:rFonts w:ascii="Times New Roman" w:hAnsi="Times New Roman" w:cs="Times New Roman"/>
          <w:bCs/>
          <w:i/>
          <w:sz w:val="24"/>
          <w:szCs w:val="24"/>
        </w:rPr>
        <w:t>9.ПОМЕНЯЙСЯ МЕСТАМИ</w:t>
      </w:r>
    </w:p>
    <w:p w:rsidR="00C96397" w:rsidRPr="004771DB" w:rsidRDefault="00C96397" w:rsidP="004771DB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71DB">
        <w:rPr>
          <w:rFonts w:ascii="Times New Roman" w:hAnsi="Times New Roman" w:cs="Times New Roman"/>
          <w:bCs/>
          <w:sz w:val="24"/>
          <w:szCs w:val="24"/>
        </w:rPr>
        <w:t>Дети стоят в кругу, у каждого в руках большая картинка с цифрой (при изучении счета), либо разноцветные лепестки (при изучении цвета). Педагог называет по-английски две цифры или два разных цвета, дети, у которых в руках названные цифры или лепестки, д</w:t>
      </w:r>
      <w:r w:rsidR="004771DB">
        <w:rPr>
          <w:rFonts w:ascii="Times New Roman" w:hAnsi="Times New Roman" w:cs="Times New Roman"/>
          <w:bCs/>
          <w:sz w:val="24"/>
          <w:szCs w:val="24"/>
        </w:rPr>
        <w:t>олжны быстро поменяться местами.</w:t>
      </w:r>
    </w:p>
    <w:p w:rsidR="00C96397" w:rsidRPr="00EC64C6" w:rsidRDefault="00C96397" w:rsidP="004771DB">
      <w:pPr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4C6">
        <w:rPr>
          <w:rFonts w:ascii="Times New Roman" w:hAnsi="Times New Roman" w:cs="Times New Roman"/>
          <w:b/>
          <w:sz w:val="24"/>
          <w:szCs w:val="24"/>
        </w:rPr>
        <w:lastRenderedPageBreak/>
        <w:t>Ролевая игра «Магазин»</w:t>
      </w:r>
    </w:p>
    <w:p w:rsidR="004771DB" w:rsidRPr="004771DB" w:rsidRDefault="004771DB" w:rsidP="004771DB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i/>
          <w:sz w:val="24"/>
          <w:szCs w:val="24"/>
        </w:rPr>
        <w:t>Цель</w:t>
      </w:r>
      <w:r w:rsidRPr="004771DB">
        <w:rPr>
          <w:rFonts w:ascii="Times New Roman" w:hAnsi="Times New Roman" w:cs="Times New Roman"/>
          <w:sz w:val="24"/>
          <w:szCs w:val="24"/>
        </w:rPr>
        <w:t>: выявление знаний слов приветствия и прощания (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Hello</w:t>
      </w:r>
      <w:r w:rsidRPr="004771DB">
        <w:rPr>
          <w:rFonts w:ascii="Times New Roman" w:hAnsi="Times New Roman" w:cs="Times New Roman"/>
          <w:sz w:val="24"/>
          <w:szCs w:val="24"/>
        </w:rPr>
        <w:t xml:space="preserve">-здравствуйте;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Hi</w:t>
      </w:r>
      <w:r w:rsidRPr="004771DB">
        <w:rPr>
          <w:rFonts w:ascii="Times New Roman" w:hAnsi="Times New Roman" w:cs="Times New Roman"/>
          <w:sz w:val="24"/>
          <w:szCs w:val="24"/>
        </w:rPr>
        <w:t xml:space="preserve">-привет;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Good</w:t>
      </w:r>
      <w:r w:rsidRPr="004771DB">
        <w:rPr>
          <w:rFonts w:ascii="Times New Roman" w:hAnsi="Times New Roman" w:cs="Times New Roman"/>
          <w:sz w:val="24"/>
          <w:szCs w:val="24"/>
        </w:rPr>
        <w:t>-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bye</w:t>
      </w:r>
      <w:r w:rsidRPr="004771DB">
        <w:rPr>
          <w:rFonts w:ascii="Times New Roman" w:hAnsi="Times New Roman" w:cs="Times New Roman"/>
          <w:sz w:val="24"/>
          <w:szCs w:val="24"/>
        </w:rPr>
        <w:t>-до свидания) и умение использовать в речи вежливые слова (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Please</w:t>
      </w:r>
      <w:r w:rsidRPr="004771DB">
        <w:rPr>
          <w:rFonts w:ascii="Times New Roman" w:hAnsi="Times New Roman" w:cs="Times New Roman"/>
          <w:sz w:val="24"/>
          <w:szCs w:val="24"/>
        </w:rPr>
        <w:t xml:space="preserve">-пожалуйста;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Thank</w:t>
      </w:r>
      <w:r w:rsidRPr="004771DB">
        <w:rPr>
          <w:rFonts w:ascii="Times New Roman" w:hAnsi="Times New Roman" w:cs="Times New Roman"/>
          <w:sz w:val="24"/>
          <w:szCs w:val="24"/>
        </w:rPr>
        <w:t xml:space="preserve">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Pr="004771DB">
        <w:rPr>
          <w:rFonts w:ascii="Times New Roman" w:hAnsi="Times New Roman" w:cs="Times New Roman"/>
          <w:sz w:val="24"/>
          <w:szCs w:val="24"/>
        </w:rPr>
        <w:t>-спасибо).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i/>
          <w:sz w:val="24"/>
          <w:szCs w:val="24"/>
        </w:rPr>
        <w:t>Краткое описание задания</w:t>
      </w:r>
      <w:r w:rsidRPr="004771DB">
        <w:rPr>
          <w:rFonts w:ascii="Times New Roman" w:hAnsi="Times New Roman" w:cs="Times New Roman"/>
          <w:sz w:val="24"/>
          <w:szCs w:val="24"/>
        </w:rPr>
        <w:t>: на столе лежат муляжи фруктов, дети разыгрывают диалог в процессе ролевой игры «Магазин».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-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Hello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4771DB">
        <w:rPr>
          <w:rFonts w:ascii="Times New Roman" w:hAnsi="Times New Roman" w:cs="Times New Roman"/>
          <w:sz w:val="24"/>
          <w:szCs w:val="24"/>
        </w:rPr>
        <w:t>’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771DB">
        <w:rPr>
          <w:rFonts w:ascii="Times New Roman" w:hAnsi="Times New Roman" w:cs="Times New Roman"/>
          <w:sz w:val="24"/>
          <w:szCs w:val="24"/>
        </w:rPr>
        <w:t xml:space="preserve">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your</w:t>
      </w:r>
      <w:r w:rsidRPr="004771DB">
        <w:rPr>
          <w:rFonts w:ascii="Times New Roman" w:hAnsi="Times New Roman" w:cs="Times New Roman"/>
          <w:sz w:val="24"/>
          <w:szCs w:val="24"/>
        </w:rPr>
        <w:t xml:space="preserve">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name</w:t>
      </w:r>
      <w:r w:rsidRPr="004771DB">
        <w:rPr>
          <w:rFonts w:ascii="Times New Roman" w:hAnsi="Times New Roman" w:cs="Times New Roman"/>
          <w:sz w:val="24"/>
          <w:szCs w:val="24"/>
        </w:rPr>
        <w:t>? Здравствуйте, как вас зовут?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  <w:lang w:val="en-US"/>
        </w:rPr>
        <w:t xml:space="preserve">- Hello, I’m… Give me, please an apple. </w:t>
      </w:r>
      <w:r w:rsidRPr="004771DB">
        <w:rPr>
          <w:rFonts w:ascii="Times New Roman" w:hAnsi="Times New Roman" w:cs="Times New Roman"/>
          <w:sz w:val="24"/>
          <w:szCs w:val="24"/>
        </w:rPr>
        <w:t>Здравствуйте</w:t>
      </w:r>
      <w:r w:rsidRPr="0042627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</w:rPr>
        <w:t>я</w:t>
      </w:r>
      <w:r w:rsidRPr="0042627C">
        <w:rPr>
          <w:rFonts w:ascii="Times New Roman" w:hAnsi="Times New Roman" w:cs="Times New Roman"/>
          <w:sz w:val="24"/>
          <w:szCs w:val="24"/>
          <w:lang w:val="en-US"/>
        </w:rPr>
        <w:t xml:space="preserve">… </w:t>
      </w:r>
      <w:r w:rsidRPr="004771DB">
        <w:rPr>
          <w:rFonts w:ascii="Times New Roman" w:hAnsi="Times New Roman" w:cs="Times New Roman"/>
          <w:sz w:val="24"/>
          <w:szCs w:val="24"/>
        </w:rPr>
        <w:t>(свое имя). Дайте мне, пожалуйста, яблоко.</w:t>
      </w:r>
    </w:p>
    <w:p w:rsidR="00C96397" w:rsidRPr="0042627C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2627C">
        <w:rPr>
          <w:rFonts w:ascii="Times New Roman" w:hAnsi="Times New Roman" w:cs="Times New Roman"/>
          <w:sz w:val="24"/>
          <w:szCs w:val="24"/>
        </w:rPr>
        <w:t xml:space="preserve">-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Take</w:t>
      </w:r>
      <w:r w:rsidRPr="0042627C">
        <w:rPr>
          <w:rFonts w:ascii="Times New Roman" w:hAnsi="Times New Roman" w:cs="Times New Roman"/>
          <w:sz w:val="24"/>
          <w:szCs w:val="24"/>
        </w:rPr>
        <w:t xml:space="preserve">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42627C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please</w:t>
      </w:r>
      <w:r w:rsidRPr="0042627C">
        <w:rPr>
          <w:rFonts w:ascii="Times New Roman" w:hAnsi="Times New Roman" w:cs="Times New Roman"/>
          <w:sz w:val="24"/>
          <w:szCs w:val="24"/>
        </w:rPr>
        <w:t xml:space="preserve">. </w:t>
      </w:r>
      <w:r w:rsidRPr="004771DB">
        <w:rPr>
          <w:rFonts w:ascii="Times New Roman" w:hAnsi="Times New Roman" w:cs="Times New Roman"/>
          <w:sz w:val="24"/>
          <w:szCs w:val="24"/>
        </w:rPr>
        <w:t>Возьмите</w:t>
      </w:r>
      <w:r w:rsidRPr="0042627C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</w:rPr>
        <w:t>пожалуйста</w:t>
      </w:r>
      <w:r w:rsidRPr="0042627C">
        <w:rPr>
          <w:rFonts w:ascii="Times New Roman" w:hAnsi="Times New Roman" w:cs="Times New Roman"/>
          <w:sz w:val="24"/>
          <w:szCs w:val="24"/>
        </w:rPr>
        <w:t>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-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Thank</w:t>
      </w:r>
      <w:r w:rsidRPr="004771DB">
        <w:rPr>
          <w:rFonts w:ascii="Times New Roman" w:hAnsi="Times New Roman" w:cs="Times New Roman"/>
          <w:sz w:val="24"/>
          <w:szCs w:val="24"/>
        </w:rPr>
        <w:t xml:space="preserve">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good</w:t>
      </w:r>
      <w:r w:rsidRPr="004771DB">
        <w:rPr>
          <w:rFonts w:ascii="Times New Roman" w:hAnsi="Times New Roman" w:cs="Times New Roman"/>
          <w:sz w:val="24"/>
          <w:szCs w:val="24"/>
        </w:rPr>
        <w:t>-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bye</w:t>
      </w:r>
      <w:r w:rsidRPr="004771DB">
        <w:rPr>
          <w:rFonts w:ascii="Times New Roman" w:hAnsi="Times New Roman" w:cs="Times New Roman"/>
          <w:sz w:val="24"/>
          <w:szCs w:val="24"/>
        </w:rPr>
        <w:t xml:space="preserve">. Спасибо, до свидания. 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Задание: раскрасить фрукты, на слух услышать и вставить первую букву каждого слова. Назвать по-английски. 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580608" wp14:editId="06EC6A1B">
            <wp:extent cx="3037205" cy="3450590"/>
            <wp:effectExtent l="0" t="0" r="0" b="0"/>
            <wp:docPr id="3" name="Рисунок 3" descr="Описание: https://s.twistynoodle.com/img/r/fill-in-the-missing-letter-fruit/fill-in-the-missing-letters-4/fill-in-the-missing-letters-4_worksheet-cursive.png?ctok=20130712105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https://s.twistynoodle.com/img/r/fill-in-the-missing-letter-fruit/fill-in-the-missing-letters-4/fill-in-the-missing-letters-4_worksheet-cursive.png?ctok=2013071210504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73" t="19125" r="14008" b="22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205" cy="34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«4 балла» - назвал все фрукты по-английски, правильно написал буквы всех слов.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«3 балла» - в написании буквы слова ошибся, но остальные слова назвал правильно.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«2 балла» - половину слов написал правил</w:t>
      </w:r>
      <w:r w:rsidR="00FD75C6">
        <w:rPr>
          <w:rFonts w:ascii="Times New Roman" w:hAnsi="Times New Roman" w:cs="Times New Roman"/>
          <w:sz w:val="24"/>
          <w:szCs w:val="24"/>
        </w:rPr>
        <w:t>ьно, половину фруктов назвал не</w:t>
      </w:r>
      <w:r w:rsidRPr="004771DB">
        <w:rPr>
          <w:rFonts w:ascii="Times New Roman" w:hAnsi="Times New Roman" w:cs="Times New Roman"/>
          <w:sz w:val="24"/>
          <w:szCs w:val="24"/>
        </w:rPr>
        <w:t>правильно.</w:t>
      </w:r>
    </w:p>
    <w:p w:rsidR="00C96397" w:rsidRPr="004771DB" w:rsidRDefault="00FD75C6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«1 балл» - буквы написал не</w:t>
      </w:r>
      <w:r w:rsidR="00C96397" w:rsidRPr="004771DB">
        <w:rPr>
          <w:rFonts w:ascii="Times New Roman" w:hAnsi="Times New Roman" w:cs="Times New Roman"/>
          <w:sz w:val="24"/>
          <w:szCs w:val="24"/>
        </w:rPr>
        <w:t>правильно, 1 слово назвал правильно.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Результат учащихся: дети прилагают выполненное в тетради задание. </w:t>
      </w:r>
    </w:p>
    <w:p w:rsidR="00C96397" w:rsidRPr="004771DB" w:rsidRDefault="00C96397" w:rsidP="00C96397">
      <w:pPr>
        <w:ind w:right="355"/>
        <w:rPr>
          <w:rFonts w:ascii="Times New Roman" w:hAnsi="Times New Roman" w:cs="Times New Roman"/>
          <w:sz w:val="24"/>
          <w:szCs w:val="24"/>
        </w:rPr>
      </w:pPr>
    </w:p>
    <w:p w:rsidR="004771DB" w:rsidRDefault="004771DB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4771DB" w:rsidRDefault="004771DB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4771DB" w:rsidRDefault="004771DB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C96397" w:rsidRPr="00EC64C6" w:rsidRDefault="00FD75C6" w:rsidP="00C96397">
      <w:pPr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Тест </w:t>
      </w:r>
      <w:r w:rsidR="00C96397" w:rsidRPr="00EC64C6">
        <w:rPr>
          <w:rFonts w:ascii="Times New Roman" w:hAnsi="Times New Roman" w:cs="Times New Roman"/>
          <w:b/>
          <w:sz w:val="24"/>
          <w:szCs w:val="24"/>
        </w:rPr>
        <w:t>по теме «Цвета. Ассоциации»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Цель: выявить знания основных цветов (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red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yellow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orange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green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blue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purple</w:t>
      </w:r>
      <w:r w:rsidRPr="004771DB">
        <w:rPr>
          <w:rFonts w:ascii="Times New Roman" w:hAnsi="Times New Roman" w:cs="Times New Roman"/>
          <w:sz w:val="24"/>
          <w:szCs w:val="24"/>
        </w:rPr>
        <w:t>).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Краткое описание задания: раскрасить картинку по цветам, которые соответствуют цифрам.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AF3167" wp14:editId="7A06FA9B">
            <wp:extent cx="3897085" cy="5017561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167" cy="502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5 упражнений на закрепление темы: </w:t>
      </w:r>
    </w:p>
    <w:p w:rsidR="00C96397" w:rsidRPr="004771DB" w:rsidRDefault="00B80E30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hyperlink r:id="rId65" w:anchor="tab=1" w:history="1">
        <w:r w:rsidR="00C96397" w:rsidRPr="004771DB">
          <w:rPr>
            <w:rStyle w:val="a5"/>
            <w:rFonts w:ascii="Times New Roman" w:hAnsi="Times New Roman" w:cs="Times New Roman"/>
            <w:sz w:val="24"/>
            <w:szCs w:val="24"/>
          </w:rPr>
          <w:t>http://www.study-languages-online.com/ru/en/kids-lesson.html?topic=colors#tab=1</w:t>
        </w:r>
      </w:hyperlink>
      <w:r w:rsidR="00C96397" w:rsidRPr="004771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«5 баллов» - все задания выполнены.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«3 балла» - 3-4 выполненных задания.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«2 балла» - 1-2 выполненных задания.</w:t>
      </w:r>
    </w:p>
    <w:p w:rsidR="00C96397" w:rsidRPr="004771DB" w:rsidRDefault="00C96397" w:rsidP="00C96397">
      <w:pPr>
        <w:spacing w:after="0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Результат учащихся: выполненные задания родители присылают на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WhatsAp</w:t>
      </w:r>
      <w:r w:rsidRPr="004771DB">
        <w:rPr>
          <w:rFonts w:ascii="Times New Roman" w:hAnsi="Times New Roman" w:cs="Times New Roman"/>
          <w:sz w:val="24"/>
          <w:szCs w:val="24"/>
        </w:rPr>
        <w:t>р</w:t>
      </w:r>
    </w:p>
    <w:p w:rsidR="00EC64C6" w:rsidRDefault="00EC64C6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EC64C6" w:rsidRDefault="00EC64C6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EC64C6" w:rsidRDefault="00EC64C6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EC64C6" w:rsidRDefault="00EC64C6" w:rsidP="00C96397">
      <w:pPr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C96397" w:rsidRPr="00EC64C6" w:rsidRDefault="00C96397" w:rsidP="00C96397">
      <w:pPr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4C6">
        <w:rPr>
          <w:rFonts w:ascii="Times New Roman" w:hAnsi="Times New Roman" w:cs="Times New Roman"/>
          <w:b/>
          <w:sz w:val="24"/>
          <w:szCs w:val="24"/>
        </w:rPr>
        <w:lastRenderedPageBreak/>
        <w:t>Тест по теме «Игрушки»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Цель: выявить знания игрушек и предлогов (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doll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ball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robot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blocks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lego</w:t>
      </w:r>
      <w:r w:rsidRPr="004771DB">
        <w:rPr>
          <w:rFonts w:ascii="Times New Roman" w:hAnsi="Times New Roman" w:cs="Times New Roman"/>
          <w:sz w:val="24"/>
          <w:szCs w:val="24"/>
        </w:rPr>
        <w:t xml:space="preserve">,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pazzles</w:t>
      </w:r>
      <w:r w:rsidRPr="004771DB">
        <w:rPr>
          <w:rFonts w:ascii="Times New Roman" w:hAnsi="Times New Roman" w:cs="Times New Roman"/>
          <w:sz w:val="24"/>
          <w:szCs w:val="24"/>
        </w:rPr>
        <w:t>), и</w:t>
      </w:r>
      <w:r w:rsidR="00FD75C6">
        <w:rPr>
          <w:rFonts w:ascii="Times New Roman" w:hAnsi="Times New Roman" w:cs="Times New Roman"/>
          <w:sz w:val="24"/>
          <w:szCs w:val="24"/>
        </w:rPr>
        <w:t xml:space="preserve">спользовать слова при описании </w:t>
      </w:r>
      <w:r w:rsidRPr="004771DB">
        <w:rPr>
          <w:rFonts w:ascii="Times New Roman" w:hAnsi="Times New Roman" w:cs="Times New Roman"/>
          <w:sz w:val="24"/>
          <w:szCs w:val="24"/>
        </w:rPr>
        <w:t xml:space="preserve">картины. 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Краткое описание задания: выполнить тест на закрепление темы 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1. Открываем игру и видим на полочках 14 игрушек с надписями над ними. Щелкаем по картинкам, слушаем и стараемся всё запомнить. Переходим по стрелочке дальше и проверяем себя.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2. Для этого на каждом слайде щелкаем по значку динамика, слушаем название и выбираем нужную игрушку из трех. Перейти дальше можно только, если ответите правильно и получите "like".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3. Для повторения игры просто обновите страницу. </w:t>
      </w:r>
      <w:hyperlink r:id="rId66" w:history="1">
        <w:r w:rsidRPr="004771DB">
          <w:rPr>
            <w:rStyle w:val="a5"/>
            <w:rFonts w:ascii="Times New Roman" w:hAnsi="Times New Roman" w:cs="Times New Roman"/>
            <w:sz w:val="24"/>
            <w:szCs w:val="24"/>
          </w:rPr>
          <w:t>https://english-study-cafe.ru/index.php/179-uchim-slova/1259-toys</w:t>
        </w:r>
      </w:hyperlink>
      <w:r w:rsidRPr="004771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«10 баллов» - все игрушки выбраны верно.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«8 баллов» - 9-10 игрушек выбраны верно.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«6 баллов» - 7-8 игрушек выбраны верно.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>«3 балла» - менее 7 игрушек выбраны верно.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sz w:val="24"/>
          <w:szCs w:val="24"/>
        </w:rPr>
        <w:t xml:space="preserve">Результат учащихся: выполненные задания родители присылают на </w:t>
      </w:r>
      <w:r w:rsidRPr="004771DB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4771DB">
        <w:rPr>
          <w:rFonts w:ascii="Times New Roman" w:hAnsi="Times New Roman" w:cs="Times New Roman"/>
          <w:sz w:val="24"/>
          <w:szCs w:val="24"/>
        </w:rPr>
        <w:t>.</w:t>
      </w:r>
    </w:p>
    <w:p w:rsidR="00C96397" w:rsidRPr="004771DB" w:rsidRDefault="00C96397" w:rsidP="00C96397">
      <w:pPr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4771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C9035E" wp14:editId="52931F1D">
            <wp:extent cx="2561656" cy="3374572"/>
            <wp:effectExtent l="0" t="0" r="0" b="0"/>
            <wp:docPr id="1" name="Рисунок 1" descr="Описание: https://i.pinimg.com/originals/19/b6/e3/19b6e32fd2d0716076b53f2ff5f89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https://i.pinimg.com/originals/19/b6/e3/19b6e32fd2d0716076b53f2ff5f89658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1" t="3268" r="2635" b="3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729" cy="337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397" w:rsidRPr="00C96397" w:rsidRDefault="00C96397" w:rsidP="00C96397">
      <w:pPr>
        <w:ind w:right="355"/>
        <w:jc w:val="both"/>
        <w:rPr>
          <w:rFonts w:ascii="Times New Roman" w:hAnsi="Times New Roman" w:cs="Times New Roman"/>
          <w:sz w:val="28"/>
        </w:rPr>
      </w:pPr>
    </w:p>
    <w:p w:rsidR="00230663" w:rsidRDefault="00230663" w:rsidP="00230663">
      <w:pPr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B72D4" w:rsidRDefault="00DB72D4" w:rsidP="00230663">
      <w:pPr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B72D4" w:rsidRDefault="00DB72D4" w:rsidP="00DB72D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DB72D4" w:rsidRDefault="00DB72D4" w:rsidP="00DB72D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DB72D4" w:rsidRDefault="00DB72D4" w:rsidP="00DB72D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DB72D4" w:rsidRDefault="00DB72D4" w:rsidP="00DB72D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DB72D4" w:rsidRDefault="00DB72D4" w:rsidP="00DB72D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DB72D4" w:rsidRDefault="00DB72D4" w:rsidP="00DB72D4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fc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416"/>
      </w:tblGrid>
      <w:tr w:rsidR="00DB72D4" w:rsidTr="00DB72D4">
        <w:tc>
          <w:tcPr>
            <w:tcW w:w="661" w:type="dxa"/>
          </w:tcPr>
          <w:p w:rsidR="00DB72D4" w:rsidRDefault="00DB72D4" w:rsidP="00DB7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  <w:p w:rsidR="00DB72D4" w:rsidRDefault="00DB72D4" w:rsidP="00DB7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DB72D4" w:rsidRPr="000E7118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pStyle w:val="af7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DB72D4" w:rsidRPr="000E7118" w:rsidRDefault="00DB72D4" w:rsidP="00DB72D4">
            <w:pPr>
              <w:pStyle w:val="af7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pStyle w:val="af7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DB72D4" w:rsidRPr="000E7118" w:rsidRDefault="00DB72D4" w:rsidP="00DB72D4">
            <w:pPr>
              <w:pStyle w:val="af7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DB72D4" w:rsidRPr="000E7118" w:rsidRDefault="00DB72D4" w:rsidP="00DB7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DB72D4" w:rsidTr="00DB72D4">
        <w:tc>
          <w:tcPr>
            <w:tcW w:w="661" w:type="dxa"/>
          </w:tcPr>
          <w:p w:rsidR="00DB72D4" w:rsidRPr="00B945B0" w:rsidRDefault="00DB72D4" w:rsidP="00DB72D4">
            <w:pPr>
              <w:pStyle w:val="af7"/>
              <w:numPr>
                <w:ilvl w:val="0"/>
                <w:numId w:val="27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DB72D4" w:rsidRDefault="00DB72D4" w:rsidP="00DB72D4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DB72D4" w:rsidRDefault="00DB72D4" w:rsidP="00DB72D4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16" w:type="dxa"/>
          </w:tcPr>
          <w:p w:rsidR="00DB72D4" w:rsidRDefault="00DB72D4" w:rsidP="00DB72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DB72D4" w:rsidRPr="00C96397" w:rsidRDefault="00DB72D4" w:rsidP="00DB72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bookmarkStart w:id="0" w:name="_GoBack"/>
      <w:bookmarkEnd w:id="0"/>
    </w:p>
    <w:sectPr w:rsidR="00DB72D4" w:rsidRPr="00C96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0E30" w:rsidRDefault="00B80E30" w:rsidP="00B54A6F">
      <w:pPr>
        <w:spacing w:after="0" w:line="240" w:lineRule="auto"/>
      </w:pPr>
      <w:r>
        <w:separator/>
      </w:r>
    </w:p>
  </w:endnote>
  <w:endnote w:type="continuationSeparator" w:id="0">
    <w:p w:rsidR="00B80E30" w:rsidRDefault="00B80E30" w:rsidP="00B54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 New ExtraBoldCTT">
    <w:altName w:val="Textbook New ExtraBoldCTT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5193612"/>
      <w:docPartObj>
        <w:docPartGallery w:val="Page Numbers (Bottom of Page)"/>
        <w:docPartUnique/>
      </w:docPartObj>
    </w:sdtPr>
    <w:sdtEndPr/>
    <w:sdtContent>
      <w:p w:rsidR="00FD75C6" w:rsidRDefault="00FD75C6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2D4">
          <w:rPr>
            <w:noProof/>
          </w:rPr>
          <w:t>46</w:t>
        </w:r>
        <w:r>
          <w:fldChar w:fldCharType="end"/>
        </w:r>
      </w:p>
    </w:sdtContent>
  </w:sdt>
  <w:p w:rsidR="00FD75C6" w:rsidRDefault="00FD75C6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5C6" w:rsidRDefault="00FD75C6">
    <w:pPr>
      <w:pStyle w:val="ac"/>
      <w:jc w:val="right"/>
    </w:pPr>
  </w:p>
  <w:p w:rsidR="00FD75C6" w:rsidRDefault="00FD75C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0E30" w:rsidRDefault="00B80E30" w:rsidP="00B54A6F">
      <w:pPr>
        <w:spacing w:after="0" w:line="240" w:lineRule="auto"/>
      </w:pPr>
      <w:r>
        <w:separator/>
      </w:r>
    </w:p>
  </w:footnote>
  <w:footnote w:type="continuationSeparator" w:id="0">
    <w:p w:rsidR="00B80E30" w:rsidRDefault="00B80E30" w:rsidP="00B54A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16572"/>
    <w:multiLevelType w:val="hybridMultilevel"/>
    <w:tmpl w:val="447A55D2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1B814B5B"/>
    <w:multiLevelType w:val="hybridMultilevel"/>
    <w:tmpl w:val="2A8A75E6"/>
    <w:lvl w:ilvl="0" w:tplc="8FD2D7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F861CD"/>
    <w:multiLevelType w:val="hybridMultilevel"/>
    <w:tmpl w:val="6708326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C558F8"/>
    <w:multiLevelType w:val="hybridMultilevel"/>
    <w:tmpl w:val="B74C66E2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822EF4"/>
    <w:multiLevelType w:val="hybridMultilevel"/>
    <w:tmpl w:val="03042E1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9B27A4"/>
    <w:multiLevelType w:val="hybridMultilevel"/>
    <w:tmpl w:val="130AA28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41537"/>
    <w:multiLevelType w:val="hybridMultilevel"/>
    <w:tmpl w:val="437AFA7E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715628E"/>
    <w:multiLevelType w:val="hybridMultilevel"/>
    <w:tmpl w:val="47387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58484A"/>
    <w:multiLevelType w:val="hybridMultilevel"/>
    <w:tmpl w:val="49ACA2DC"/>
    <w:lvl w:ilvl="0" w:tplc="5726D4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C554D"/>
    <w:multiLevelType w:val="hybridMultilevel"/>
    <w:tmpl w:val="6AEEC48A"/>
    <w:lvl w:ilvl="0" w:tplc="B2CCE01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</w:num>
  <w:num w:numId="5">
    <w:abstractNumId w:val="10"/>
  </w:num>
  <w:num w:numId="6">
    <w:abstractNumId w:val="10"/>
  </w:num>
  <w:num w:numId="7">
    <w:abstractNumId w:val="0"/>
  </w:num>
  <w:num w:numId="8">
    <w:abstractNumId w:val="0"/>
  </w:num>
  <w:num w:numId="9">
    <w:abstractNumId w:val="7"/>
  </w:num>
  <w:num w:numId="10">
    <w:abstractNumId w:val="7"/>
  </w:num>
  <w:num w:numId="11">
    <w:abstractNumId w:val="4"/>
  </w:num>
  <w:num w:numId="12">
    <w:abstractNumId w:val="4"/>
  </w:num>
  <w:num w:numId="13">
    <w:abstractNumId w:val="6"/>
  </w:num>
  <w:num w:numId="14">
    <w:abstractNumId w:val="6"/>
  </w:num>
  <w:num w:numId="15">
    <w:abstractNumId w:val="13"/>
  </w:num>
  <w:num w:numId="16">
    <w:abstractNumId w:val="13"/>
  </w:num>
  <w:num w:numId="17">
    <w:abstractNumId w:val="8"/>
  </w:num>
  <w:num w:numId="18">
    <w:abstractNumId w:val="8"/>
  </w:num>
  <w:num w:numId="19">
    <w:abstractNumId w:val="5"/>
  </w:num>
  <w:num w:numId="20">
    <w:abstractNumId w:val="5"/>
  </w:num>
  <w:num w:numId="21">
    <w:abstractNumId w:val="1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9"/>
  </w:num>
  <w:num w:numId="25">
    <w:abstractNumId w:val="11"/>
  </w:num>
  <w:num w:numId="26">
    <w:abstractNumId w:val="11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AD"/>
    <w:rsid w:val="001109BB"/>
    <w:rsid w:val="00152CC8"/>
    <w:rsid w:val="002120AF"/>
    <w:rsid w:val="00230663"/>
    <w:rsid w:val="00402D13"/>
    <w:rsid w:val="0042627C"/>
    <w:rsid w:val="004771DB"/>
    <w:rsid w:val="00587159"/>
    <w:rsid w:val="005E6A4F"/>
    <w:rsid w:val="00614D48"/>
    <w:rsid w:val="00627E4B"/>
    <w:rsid w:val="00636B2A"/>
    <w:rsid w:val="0064612F"/>
    <w:rsid w:val="00675FAD"/>
    <w:rsid w:val="007A2005"/>
    <w:rsid w:val="007F25A4"/>
    <w:rsid w:val="0080158E"/>
    <w:rsid w:val="00804A8C"/>
    <w:rsid w:val="008E4549"/>
    <w:rsid w:val="00961511"/>
    <w:rsid w:val="00A84D0B"/>
    <w:rsid w:val="00B54A6F"/>
    <w:rsid w:val="00B80E30"/>
    <w:rsid w:val="00BF25ED"/>
    <w:rsid w:val="00C96397"/>
    <w:rsid w:val="00CD46DD"/>
    <w:rsid w:val="00D1277A"/>
    <w:rsid w:val="00D54A9D"/>
    <w:rsid w:val="00DB72D4"/>
    <w:rsid w:val="00DD20EC"/>
    <w:rsid w:val="00DF767F"/>
    <w:rsid w:val="00EC64C6"/>
    <w:rsid w:val="00EE717A"/>
    <w:rsid w:val="00F2444B"/>
    <w:rsid w:val="00F844BB"/>
    <w:rsid w:val="00FD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4E947"/>
  <w15:docId w15:val="{4C637280-AC1B-40D8-9006-889B80785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E4B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C96397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39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39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397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0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66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963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963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9639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9639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C96397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C96397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963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963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96397"/>
    <w:pPr>
      <w:spacing w:after="100" w:line="256" w:lineRule="auto"/>
    </w:pPr>
    <w:rPr>
      <w:rFonts w:eastAsiaTheme="minorEastAsia" w:cs="Times New Roman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rsid w:val="00C96397"/>
    <w:pPr>
      <w:spacing w:after="100" w:line="256" w:lineRule="auto"/>
      <w:ind w:left="220"/>
    </w:pPr>
    <w:rPr>
      <w:rFonts w:eastAsiaTheme="minorEastAsia" w:cs="Times New Roman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rsid w:val="00C96397"/>
    <w:pPr>
      <w:spacing w:after="100" w:line="256" w:lineRule="auto"/>
      <w:ind w:left="440"/>
    </w:pPr>
    <w:rPr>
      <w:rFonts w:eastAsiaTheme="minorEastAsia" w:cs="Times New Roman"/>
      <w:lang w:eastAsia="ru-RU"/>
    </w:rPr>
  </w:style>
  <w:style w:type="paragraph" w:styleId="a8">
    <w:name w:val="annotation text"/>
    <w:basedOn w:val="a"/>
    <w:link w:val="a9"/>
    <w:uiPriority w:val="99"/>
    <w:semiHidden/>
    <w:unhideWhenUsed/>
    <w:rsid w:val="00C963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9639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C963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C96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C963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96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uiPriority w:val="99"/>
    <w:qFormat/>
    <w:rsid w:val="00C96397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f">
    <w:name w:val="Заголовок Знак"/>
    <w:basedOn w:val="a0"/>
    <w:link w:val="ae"/>
    <w:uiPriority w:val="99"/>
    <w:rsid w:val="00C9639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f0">
    <w:name w:val="Body Text"/>
    <w:basedOn w:val="a"/>
    <w:link w:val="af1"/>
    <w:uiPriority w:val="99"/>
    <w:unhideWhenUsed/>
    <w:rsid w:val="00C96397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af1">
    <w:name w:val="Основной текст Знак"/>
    <w:basedOn w:val="a0"/>
    <w:link w:val="af0"/>
    <w:uiPriority w:val="99"/>
    <w:rsid w:val="00C96397"/>
    <w:rPr>
      <w:rFonts w:ascii="Calibri" w:eastAsia="Calibri" w:hAnsi="Calibri" w:cs="Times New Roman"/>
    </w:rPr>
  </w:style>
  <w:style w:type="paragraph" w:styleId="af2">
    <w:name w:val="Body Text Indent"/>
    <w:basedOn w:val="a"/>
    <w:link w:val="af3"/>
    <w:uiPriority w:val="99"/>
    <w:semiHidden/>
    <w:unhideWhenUsed/>
    <w:rsid w:val="00C9639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C96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uiPriority w:val="99"/>
    <w:semiHidden/>
    <w:unhideWhenUsed/>
    <w:rsid w:val="00C96397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C96397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4">
    <w:name w:val="Body Text Indent 2"/>
    <w:basedOn w:val="a"/>
    <w:link w:val="25"/>
    <w:uiPriority w:val="99"/>
    <w:semiHidden/>
    <w:unhideWhenUsed/>
    <w:rsid w:val="00C9639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C96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uiPriority w:val="99"/>
    <w:semiHidden/>
    <w:unhideWhenUsed/>
    <w:rsid w:val="00C96397"/>
    <w:pPr>
      <w:spacing w:after="120" w:line="276" w:lineRule="auto"/>
      <w:ind w:left="283"/>
    </w:pPr>
    <w:rPr>
      <w:rFonts w:ascii="Calibri" w:eastAsia="Calibri" w:hAnsi="Calibri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C96397"/>
    <w:rPr>
      <w:rFonts w:ascii="Calibri" w:eastAsia="Calibri" w:hAnsi="Calibri" w:cs="Times New Roman"/>
      <w:sz w:val="16"/>
      <w:szCs w:val="16"/>
      <w:lang w:eastAsia="ru-RU"/>
    </w:rPr>
  </w:style>
  <w:style w:type="paragraph" w:styleId="af4">
    <w:name w:val="annotation subject"/>
    <w:basedOn w:val="a8"/>
    <w:next w:val="a8"/>
    <w:link w:val="af5"/>
    <w:uiPriority w:val="99"/>
    <w:semiHidden/>
    <w:unhideWhenUsed/>
    <w:rsid w:val="00C96397"/>
    <w:rPr>
      <w:b/>
      <w:bCs/>
    </w:rPr>
  </w:style>
  <w:style w:type="character" w:customStyle="1" w:styleId="af5">
    <w:name w:val="Тема примечания Знак"/>
    <w:basedOn w:val="a9"/>
    <w:link w:val="af4"/>
    <w:uiPriority w:val="99"/>
    <w:semiHidden/>
    <w:rsid w:val="00C9639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No Spacing"/>
    <w:uiPriority w:val="1"/>
    <w:qFormat/>
    <w:rsid w:val="00C96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List Paragraph"/>
    <w:basedOn w:val="a"/>
    <w:link w:val="af8"/>
    <w:uiPriority w:val="34"/>
    <w:qFormat/>
    <w:rsid w:val="00C9639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f9">
    <w:name w:val="TOC Heading"/>
    <w:basedOn w:val="1"/>
    <w:next w:val="a"/>
    <w:uiPriority w:val="39"/>
    <w:semiHidden/>
    <w:unhideWhenUsed/>
    <w:qFormat/>
    <w:rsid w:val="00C96397"/>
    <w:pPr>
      <w:spacing w:line="256" w:lineRule="auto"/>
      <w:outlineLvl w:val="9"/>
    </w:pPr>
  </w:style>
  <w:style w:type="paragraph" w:customStyle="1" w:styleId="dash041e0431044b0447043d044b0439">
    <w:name w:val="dash041e_0431_044b_0447_043d_044b_0439"/>
    <w:basedOn w:val="a"/>
    <w:uiPriority w:val="99"/>
    <w:rsid w:val="00C96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a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C963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C96397"/>
    <w:pPr>
      <w:spacing w:line="241" w:lineRule="atLeast"/>
    </w:pPr>
    <w:rPr>
      <w:rFonts w:ascii="Textbook New ExtraBoldCTT" w:eastAsia="Times New Roman" w:hAnsi="Textbook New ExtraBoldCTT"/>
      <w:color w:val="auto"/>
    </w:rPr>
  </w:style>
  <w:style w:type="paragraph" w:customStyle="1" w:styleId="c6">
    <w:name w:val="c6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next w:val="a"/>
    <w:uiPriority w:val="9"/>
    <w:qFormat/>
    <w:rsid w:val="00C96397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qFormat/>
    <w:rsid w:val="00C96397"/>
    <w:pPr>
      <w:keepNext/>
      <w:keepLines/>
      <w:spacing w:before="40" w:after="0" w:line="240" w:lineRule="auto"/>
      <w:outlineLvl w:val="2"/>
    </w:pPr>
    <w:rPr>
      <w:rFonts w:ascii="Calibri Light" w:eastAsia="Times New Roman" w:hAnsi="Calibri Light" w:cs="Times New Roman"/>
      <w:color w:val="1F4D78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semiHidden/>
    <w:qFormat/>
    <w:rsid w:val="00C96397"/>
    <w:pPr>
      <w:keepNext/>
      <w:keepLines/>
      <w:spacing w:before="200" w:after="0" w:line="240" w:lineRule="auto"/>
      <w:outlineLvl w:val="3"/>
    </w:pPr>
    <w:rPr>
      <w:rFonts w:ascii="Calibri Light" w:eastAsia="Times New Roman" w:hAnsi="Calibri Light" w:cs="Times New Roman"/>
      <w:b/>
      <w:bCs/>
      <w:i/>
      <w:iCs/>
      <w:color w:val="5B9BD5"/>
      <w:sz w:val="24"/>
      <w:szCs w:val="24"/>
      <w:lang w:eastAsia="ru-RU"/>
    </w:rPr>
  </w:style>
  <w:style w:type="paragraph" w:customStyle="1" w:styleId="210">
    <w:name w:val="Оглавление 21"/>
    <w:basedOn w:val="a"/>
    <w:next w:val="a"/>
    <w:autoRedefine/>
    <w:uiPriority w:val="39"/>
    <w:rsid w:val="00C96397"/>
    <w:pPr>
      <w:spacing w:after="100" w:line="256" w:lineRule="auto"/>
      <w:ind w:left="220"/>
    </w:pPr>
    <w:rPr>
      <w:rFonts w:eastAsia="Times New Roman" w:cs="Times New Roman"/>
      <w:lang w:eastAsia="ru-RU"/>
    </w:rPr>
  </w:style>
  <w:style w:type="paragraph" w:customStyle="1" w:styleId="111">
    <w:name w:val="Оглавление 11"/>
    <w:basedOn w:val="a"/>
    <w:next w:val="a"/>
    <w:autoRedefine/>
    <w:uiPriority w:val="39"/>
    <w:rsid w:val="00C96397"/>
    <w:pPr>
      <w:spacing w:after="100" w:line="256" w:lineRule="auto"/>
    </w:pPr>
    <w:rPr>
      <w:rFonts w:eastAsia="Times New Roman" w:cs="Times New Roman"/>
      <w:lang w:eastAsia="ru-RU"/>
    </w:rPr>
  </w:style>
  <w:style w:type="paragraph" w:customStyle="1" w:styleId="311">
    <w:name w:val="Оглавление 31"/>
    <w:basedOn w:val="a"/>
    <w:next w:val="a"/>
    <w:autoRedefine/>
    <w:uiPriority w:val="39"/>
    <w:rsid w:val="00C96397"/>
    <w:pPr>
      <w:spacing w:after="100" w:line="256" w:lineRule="auto"/>
      <w:ind w:left="440"/>
    </w:pPr>
    <w:rPr>
      <w:rFonts w:eastAsia="Times New Roman" w:cs="Times New Roman"/>
      <w:lang w:eastAsia="ru-RU"/>
    </w:rPr>
  </w:style>
  <w:style w:type="paragraph" w:customStyle="1" w:styleId="220">
    <w:name w:val="Оглавление 22"/>
    <w:basedOn w:val="a"/>
    <w:next w:val="a"/>
    <w:autoRedefine/>
    <w:uiPriority w:val="39"/>
    <w:rsid w:val="00C96397"/>
    <w:pPr>
      <w:spacing w:after="100" w:line="256" w:lineRule="auto"/>
      <w:ind w:left="220"/>
    </w:pPr>
    <w:rPr>
      <w:rFonts w:eastAsia="Times New Roman" w:cs="Times New Roman"/>
      <w:lang w:eastAsia="ru-RU"/>
    </w:rPr>
  </w:style>
  <w:style w:type="paragraph" w:customStyle="1" w:styleId="12">
    <w:name w:val="Оглавление 12"/>
    <w:basedOn w:val="a"/>
    <w:next w:val="a"/>
    <w:autoRedefine/>
    <w:uiPriority w:val="39"/>
    <w:rsid w:val="00C96397"/>
    <w:pPr>
      <w:spacing w:after="100" w:line="256" w:lineRule="auto"/>
    </w:pPr>
    <w:rPr>
      <w:rFonts w:eastAsia="Times New Roman" w:cs="Times New Roman"/>
      <w:lang w:eastAsia="ru-RU"/>
    </w:rPr>
  </w:style>
  <w:style w:type="paragraph" w:customStyle="1" w:styleId="320">
    <w:name w:val="Оглавление 32"/>
    <w:basedOn w:val="a"/>
    <w:next w:val="a"/>
    <w:autoRedefine/>
    <w:uiPriority w:val="39"/>
    <w:rsid w:val="00C96397"/>
    <w:pPr>
      <w:spacing w:after="100" w:line="256" w:lineRule="auto"/>
      <w:ind w:left="440"/>
    </w:pPr>
    <w:rPr>
      <w:rFonts w:eastAsia="Times New Roman" w:cs="Times New Roman"/>
      <w:lang w:eastAsia="ru-RU"/>
    </w:rPr>
  </w:style>
  <w:style w:type="paragraph" w:customStyle="1" w:styleId="richfactdown-paragraph">
    <w:name w:val="richfactdown-paragraph"/>
    <w:basedOn w:val="a"/>
    <w:uiPriority w:val="99"/>
    <w:rsid w:val="00C96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C96397"/>
    <w:rPr>
      <w:sz w:val="16"/>
      <w:szCs w:val="16"/>
    </w:rPr>
  </w:style>
  <w:style w:type="character" w:customStyle="1" w:styleId="A20">
    <w:name w:val="A2"/>
    <w:uiPriority w:val="99"/>
    <w:rsid w:val="00C96397"/>
    <w:rPr>
      <w:rFonts w:ascii="Textbook New ExtraBoldCTT" w:hAnsi="Textbook New ExtraBoldCTT" w:cs="Textbook New ExtraBoldCTT" w:hint="default"/>
      <w:color w:val="000000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9639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har1">
    <w:name w:val="a__char1"/>
    <w:rsid w:val="00C96397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character" w:customStyle="1" w:styleId="dash041e0431044b0447043d044b0439char1">
    <w:name w:val="dash041e_0431_044b_0447_043d_044b_0439__char1"/>
    <w:rsid w:val="00C9639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pple-converted-space">
    <w:name w:val="apple-converted-space"/>
    <w:basedOn w:val="a0"/>
    <w:rsid w:val="00C96397"/>
  </w:style>
  <w:style w:type="character" w:customStyle="1" w:styleId="c2">
    <w:name w:val="c2"/>
    <w:basedOn w:val="a0"/>
    <w:rsid w:val="00C96397"/>
  </w:style>
  <w:style w:type="character" w:customStyle="1" w:styleId="c0">
    <w:name w:val="c0"/>
    <w:basedOn w:val="a0"/>
    <w:rsid w:val="00C96397"/>
  </w:style>
  <w:style w:type="character" w:customStyle="1" w:styleId="c28">
    <w:name w:val="c28"/>
    <w:basedOn w:val="a0"/>
    <w:rsid w:val="00C96397"/>
  </w:style>
  <w:style w:type="character" w:customStyle="1" w:styleId="c16">
    <w:name w:val="c16"/>
    <w:basedOn w:val="a0"/>
    <w:rsid w:val="00C96397"/>
  </w:style>
  <w:style w:type="character" w:customStyle="1" w:styleId="c5">
    <w:name w:val="c5"/>
    <w:basedOn w:val="a0"/>
    <w:rsid w:val="00C96397"/>
  </w:style>
  <w:style w:type="character" w:customStyle="1" w:styleId="c1">
    <w:name w:val="c1"/>
    <w:basedOn w:val="a0"/>
    <w:rsid w:val="00C96397"/>
  </w:style>
  <w:style w:type="character" w:customStyle="1" w:styleId="112">
    <w:name w:val="Заголовок 1 Знак1"/>
    <w:basedOn w:val="a0"/>
    <w:uiPriority w:val="9"/>
    <w:rsid w:val="00C96397"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13">
    <w:name w:val="Гиперссылка1"/>
    <w:basedOn w:val="a0"/>
    <w:uiPriority w:val="99"/>
    <w:rsid w:val="00C96397"/>
    <w:rPr>
      <w:color w:val="0563C1"/>
      <w:u w:val="single"/>
    </w:rPr>
  </w:style>
  <w:style w:type="character" w:customStyle="1" w:styleId="14">
    <w:name w:val="Просмотренная гиперссылка1"/>
    <w:basedOn w:val="a0"/>
    <w:uiPriority w:val="99"/>
    <w:semiHidden/>
    <w:rsid w:val="00C96397"/>
    <w:rPr>
      <w:color w:val="954F72"/>
      <w:u w:val="single"/>
    </w:rPr>
  </w:style>
  <w:style w:type="character" w:customStyle="1" w:styleId="312">
    <w:name w:val="Заголовок 3 Знак1"/>
    <w:basedOn w:val="a0"/>
    <w:uiPriority w:val="9"/>
    <w:semiHidden/>
    <w:rsid w:val="00C96397"/>
    <w:rPr>
      <w:rFonts w:asciiTheme="majorHAnsi" w:eastAsiaTheme="majorEastAsia" w:hAnsiTheme="majorHAnsi" w:cstheme="majorBidi" w:hint="default"/>
      <w:b/>
      <w:bCs/>
      <w:color w:val="4F81BD" w:themeColor="accent1"/>
    </w:rPr>
  </w:style>
  <w:style w:type="character" w:customStyle="1" w:styleId="410">
    <w:name w:val="Заголовок 4 Знак1"/>
    <w:basedOn w:val="a0"/>
    <w:uiPriority w:val="9"/>
    <w:semiHidden/>
    <w:rsid w:val="00C96397"/>
    <w:rPr>
      <w:rFonts w:asciiTheme="majorHAnsi" w:eastAsiaTheme="majorEastAsia" w:hAnsiTheme="majorHAnsi" w:cstheme="majorBidi" w:hint="default"/>
      <w:b/>
      <w:bCs/>
      <w:i/>
      <w:iCs/>
      <w:color w:val="4F81BD" w:themeColor="accent1"/>
    </w:rPr>
  </w:style>
  <w:style w:type="table" w:styleId="afc">
    <w:name w:val="Table Grid"/>
    <w:basedOn w:val="a1"/>
    <w:uiPriority w:val="39"/>
    <w:rsid w:val="00C96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uiPriority w:val="39"/>
    <w:rsid w:val="00C96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Strong"/>
    <w:basedOn w:val="a0"/>
    <w:uiPriority w:val="22"/>
    <w:qFormat/>
    <w:rsid w:val="00C96397"/>
    <w:rPr>
      <w:b/>
      <w:bCs/>
    </w:rPr>
  </w:style>
  <w:style w:type="character" w:customStyle="1" w:styleId="fontstyle01">
    <w:name w:val="fontstyle01"/>
    <w:basedOn w:val="a0"/>
    <w:rsid w:val="0042627C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f8">
    <w:name w:val="Абзац списка Знак"/>
    <w:link w:val="af7"/>
    <w:uiPriority w:val="34"/>
    <w:qFormat/>
    <w:locked/>
    <w:rsid w:val="00DB72D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earningchocolate.com/" TargetMode="External"/><Relationship Id="rId18" Type="http://schemas.openxmlformats.org/officeDocument/2006/relationships/hyperlink" Target="http://www.3dvideo.ru" TargetMode="External"/><Relationship Id="rId26" Type="http://schemas.openxmlformats.org/officeDocument/2006/relationships/hyperlink" Target="https://yandex.ru/video/preview/18073316500962327655" TargetMode="External"/><Relationship Id="rId39" Type="http://schemas.openxmlformats.org/officeDocument/2006/relationships/hyperlink" Target="https://www.gamestolearnenglish.com/monster-vocab/" TargetMode="External"/><Relationship Id="rId21" Type="http://schemas.openxmlformats.org/officeDocument/2006/relationships/footer" Target="footer2.xml"/><Relationship Id="rId34" Type="http://schemas.openxmlformats.org/officeDocument/2006/relationships/hyperlink" Target="https://www.prodlenka.org/metodicheskie-razrabotki/484839-sbornik-uprazhnenij-po-akterskomu-masterstvu?ysclid=lq0w3qk68j621569303" TargetMode="External"/><Relationship Id="rId42" Type="http://schemas.openxmlformats.org/officeDocument/2006/relationships/hyperlink" Target="https://learnenglishkids.britishcouncil.org/ru/node/17973" TargetMode="External"/><Relationship Id="rId47" Type="http://schemas.openxmlformats.org/officeDocument/2006/relationships/hyperlink" Target="https://www.learningchocolate.com/en-gb/content/animals-1-0?st_lang=en" TargetMode="External"/><Relationship Id="rId50" Type="http://schemas.openxmlformats.org/officeDocument/2006/relationships/hyperlink" Target="https://learnenglishkids.britishcouncil.org/" TargetMode="External"/><Relationship Id="rId55" Type="http://schemas.openxmlformats.org/officeDocument/2006/relationships/hyperlink" Target="https://juliaapt.blogspot.com/2016/11/food-games.html" TargetMode="External"/><Relationship Id="rId63" Type="http://schemas.openxmlformats.org/officeDocument/2006/relationships/image" Target="media/image5.png"/><Relationship Id="rId68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www.learningchocolate.com/" TargetMode="External"/><Relationship Id="rId29" Type="http://schemas.openxmlformats.org/officeDocument/2006/relationships/hyperlink" Target="https://juliaapt.blogspot.com/2014/11/family-grage-2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qsha.ru/uprazhneniya/topic/anglijskiy-jazyk" TargetMode="External"/><Relationship Id="rId24" Type="http://schemas.openxmlformats.org/officeDocument/2006/relationships/hyperlink" Target="https://yandex.ru/video/preview/655716067173089740" TargetMode="External"/><Relationship Id="rId32" Type="http://schemas.openxmlformats.org/officeDocument/2006/relationships/hyperlink" Target="https://www.digipuzzle.net/minigames/beehive/beehive_animals.htm?language=english&amp;linkback=../../education/kindergarten/index.htm" TargetMode="External"/><Relationship Id="rId37" Type="http://schemas.openxmlformats.org/officeDocument/2006/relationships/hyperlink" Target="https://yandex.ru/video/preview/16674963933190753805" TargetMode="External"/><Relationship Id="rId40" Type="http://schemas.openxmlformats.org/officeDocument/2006/relationships/hyperlink" Target="https://learnenglishkids.britishcouncil.org/word-games/wild-animals-1" TargetMode="External"/><Relationship Id="rId45" Type="http://schemas.openxmlformats.org/officeDocument/2006/relationships/hyperlink" Target="https://juliaapt.blogspot.com/2014/11/family-grage-2.html" TargetMode="External"/><Relationship Id="rId53" Type="http://schemas.openxmlformats.org/officeDocument/2006/relationships/hyperlink" Target="https://www.learningchocolate.com/" TargetMode="External"/><Relationship Id="rId58" Type="http://schemas.openxmlformats.org/officeDocument/2006/relationships/hyperlink" Target="https://english-study-cafe.ru/index.php/190-testy-na-otsenku/1333-nachalka" TargetMode="External"/><Relationship Id="rId66" Type="http://schemas.openxmlformats.org/officeDocument/2006/relationships/hyperlink" Target="https://english-study-cafe.ru/index.php/179-uchim-slova/1259-toy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earnenglishkids.britishcouncil.org/" TargetMode="External"/><Relationship Id="rId23" Type="http://schemas.openxmlformats.org/officeDocument/2006/relationships/hyperlink" Target="https://yandex.ru/video/preview/10839840336131719126" TargetMode="External"/><Relationship Id="rId28" Type="http://schemas.openxmlformats.org/officeDocument/2006/relationships/hyperlink" Target="https://www.starfall.com/h/ltr-lv-e/petes-sheep/?sn=ltr-classic" TargetMode="External"/><Relationship Id="rId36" Type="http://schemas.openxmlformats.org/officeDocument/2006/relationships/hyperlink" Target="https://krispen.ru/knigi/feofanova_01.pdf" TargetMode="External"/><Relationship Id="rId49" Type="http://schemas.openxmlformats.org/officeDocument/2006/relationships/hyperlink" Target="https://iqsha.ru/uprazhneniya/topic/anglijskiy-jazyk" TargetMode="External"/><Relationship Id="rId57" Type="http://schemas.openxmlformats.org/officeDocument/2006/relationships/hyperlink" Target="https://easyen.ru/load/en/vneklassnye_meroprijatija/397" TargetMode="External"/><Relationship Id="rId61" Type="http://schemas.openxmlformats.org/officeDocument/2006/relationships/hyperlink" Target="https://learningapps.org/view182076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viki.rdf.ru/cat/musika/?page=2" TargetMode="External"/><Relationship Id="rId31" Type="http://schemas.openxmlformats.org/officeDocument/2006/relationships/hyperlink" Target="https://www.learningchocolate.com/en-gb/content/animals-1-0?st_lang=en" TargetMode="External"/><Relationship Id="rId44" Type="http://schemas.openxmlformats.org/officeDocument/2006/relationships/hyperlink" Target="https://www.freddiesville.com/games/family-members-board-game-online/" TargetMode="External"/><Relationship Id="rId52" Type="http://schemas.openxmlformats.org/officeDocument/2006/relationships/hyperlink" Target="http://www.study-languages-online.com/ru/en/english-for-children.html" TargetMode="External"/><Relationship Id="rId60" Type="http://schemas.openxmlformats.org/officeDocument/2006/relationships/hyperlink" Target="https://learningapps.org/view1302939" TargetMode="External"/><Relationship Id="rId65" Type="http://schemas.openxmlformats.org/officeDocument/2006/relationships/hyperlink" Target="http://www.study-languages-online.com/ru/en/kids-lesson.html?topic=color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iqsha.ru/uprazhneniya/topic/anglijskiy-jazyk" TargetMode="External"/><Relationship Id="rId22" Type="http://schemas.openxmlformats.org/officeDocument/2006/relationships/hyperlink" Target="https://mishka-knizhka.ru/stihi-dlya-detej/detskie-klassiki/stihi-marshaka/anglijskie-detskie-pesenki/?ysclid=lxvjdvxr9x115163063" TargetMode="External"/><Relationship Id="rId27" Type="http://schemas.openxmlformats.org/officeDocument/2006/relationships/hyperlink" Target="https://learnenglishkids.britishcouncil.org/word-games/wild-animals-1" TargetMode="External"/><Relationship Id="rId30" Type="http://schemas.openxmlformats.org/officeDocument/2006/relationships/hyperlink" Target="https://www.eslgamesplus.com/zoo-animals-esl-vocabulary-interactive-game-canon-volley/" TargetMode="External"/><Relationship Id="rId35" Type="http://schemas.openxmlformats.org/officeDocument/2006/relationships/hyperlink" Target="https://rebenokgovorit.ru/obuchenie-rebenka/uprazhneniya-dlya-diktsii?ysclid=lq0vxjuq5e240757901" TargetMode="External"/><Relationship Id="rId43" Type="http://schemas.openxmlformats.org/officeDocument/2006/relationships/hyperlink" Target="https://www.starfall.com/h/ltr-lv-e/petes-sheep/?sn=ltr-classic" TargetMode="External"/><Relationship Id="rId48" Type="http://schemas.openxmlformats.org/officeDocument/2006/relationships/hyperlink" Target="https://www.digipuzzle.net/minigames/beehive/beehive_animals.htm?language=english&amp;linkback=../../education/kindergarten/index.htm" TargetMode="External"/><Relationship Id="rId56" Type="http://schemas.openxmlformats.org/officeDocument/2006/relationships/hyperlink" Target="https://www.freddiesville.com/" TargetMode="External"/><Relationship Id="rId64" Type="http://schemas.openxmlformats.org/officeDocument/2006/relationships/image" Target="media/image6.png"/><Relationship Id="rId69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hyperlink" Target="https://www.learningchocolate.com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earnenglishkids.britishcouncil.org/" TargetMode="External"/><Relationship Id="rId17" Type="http://schemas.openxmlformats.org/officeDocument/2006/relationships/hyperlink" Target="http://www.viki.rdf.ru" TargetMode="External"/><Relationship Id="rId25" Type="http://schemas.openxmlformats.org/officeDocument/2006/relationships/hyperlink" Target="https://yandex.ru/video/preview/8021626348304346418" TargetMode="External"/><Relationship Id="rId33" Type="http://schemas.openxmlformats.org/officeDocument/2006/relationships/hyperlink" Target="https://dzen.ru/a/ZNNf4P79JTk6Y_LQ" TargetMode="External"/><Relationship Id="rId38" Type="http://schemas.openxmlformats.org/officeDocument/2006/relationships/hyperlink" Target="https://ndshi.bash.muzkult.ru/media/2019/11/18/1266269706/Teatral_ny_e_igry_dlya_sajty.pdf?ysclid=lq0w9tbupt816666571" TargetMode="External"/><Relationship Id="rId46" Type="http://schemas.openxmlformats.org/officeDocument/2006/relationships/hyperlink" Target="https://www.eslgamesplus.com/zoo-animals-esl-vocabulary-interactive-game-canon-volley/" TargetMode="External"/><Relationship Id="rId59" Type="http://schemas.openxmlformats.org/officeDocument/2006/relationships/hyperlink" Target="https://www.gamestolearnenglish.com/" TargetMode="External"/><Relationship Id="rId67" Type="http://schemas.openxmlformats.org/officeDocument/2006/relationships/image" Target="media/image7.jpeg"/><Relationship Id="rId20" Type="http://schemas.openxmlformats.org/officeDocument/2006/relationships/footer" Target="footer1.xml"/><Relationship Id="rId41" Type="http://schemas.openxmlformats.org/officeDocument/2006/relationships/hyperlink" Target="https://www.learningchocolate.com/en-gb/content/animals-1-0?st_lang=en" TargetMode="External"/><Relationship Id="rId54" Type="http://schemas.openxmlformats.org/officeDocument/2006/relationships/hyperlink" Target="https://learnenglishkids.britishcouncil.org/" TargetMode="External"/><Relationship Id="rId62" Type="http://schemas.openxmlformats.org/officeDocument/2006/relationships/hyperlink" Target="https://www.gamestolearnenglish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47</Pages>
  <Words>12952</Words>
  <Characters>73830</Characters>
  <Application>Microsoft Office Word</Application>
  <DocSecurity>0</DocSecurity>
  <Lines>615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23</cp:revision>
  <dcterms:created xsi:type="dcterms:W3CDTF">2024-09-17T07:01:00Z</dcterms:created>
  <dcterms:modified xsi:type="dcterms:W3CDTF">2025-01-30T12:32:00Z</dcterms:modified>
</cp:coreProperties>
</file>